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6F" w:rsidRDefault="00E02F3E" w:rsidP="006718CD">
      <w:pPr>
        <w:keepNext/>
        <w:widowControl/>
        <w:tabs>
          <w:tab w:val="left" w:pos="9214"/>
        </w:tabs>
        <w:ind w:left="-851" w:right="-363" w:hanging="567"/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noProof/>
          <w:kern w:val="3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-481693</wp:posOffset>
            </wp:positionH>
            <wp:positionV relativeFrom="paragraph">
              <wp:posOffset>-234050</wp:posOffset>
            </wp:positionV>
            <wp:extent cx="7448550" cy="988422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751" t="17448" r="46902" b="6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8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76F" w:rsidRDefault="00EB776F" w:rsidP="006718CD">
      <w:pPr>
        <w:keepNext/>
        <w:widowControl/>
        <w:tabs>
          <w:tab w:val="left" w:pos="9214"/>
        </w:tabs>
        <w:ind w:left="-851" w:right="-363" w:hanging="567"/>
        <w:jc w:val="center"/>
        <w:outlineLvl w:val="0"/>
        <w:rPr>
          <w:b/>
          <w:bCs/>
          <w:kern w:val="32"/>
          <w:sz w:val="24"/>
          <w:szCs w:val="24"/>
        </w:rPr>
      </w:pPr>
    </w:p>
    <w:p w:rsidR="00EB776F" w:rsidRDefault="00EB776F" w:rsidP="00EB776F">
      <w:pPr>
        <w:pStyle w:val="a3"/>
        <w:spacing w:line="360" w:lineRule="auto"/>
        <w:ind w:left="946" w:right="-211"/>
        <w:jc w:val="center"/>
        <w:rPr>
          <w:sz w:val="20"/>
        </w:rPr>
        <w:sectPr w:rsidR="00EB776F" w:rsidSect="00A107A5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B81D05" w:rsidRPr="00EB776F" w:rsidRDefault="00EB776F" w:rsidP="00EB776F">
      <w:pPr>
        <w:pStyle w:val="Heading1"/>
        <w:numPr>
          <w:ilvl w:val="0"/>
          <w:numId w:val="19"/>
        </w:numPr>
        <w:tabs>
          <w:tab w:val="left" w:pos="343"/>
        </w:tabs>
        <w:spacing w:before="71" w:line="360" w:lineRule="auto"/>
        <w:ind w:left="0" w:right="-211"/>
        <w:jc w:val="center"/>
        <w:rPr>
          <w:sz w:val="26"/>
        </w:rPr>
      </w:pPr>
      <w:r>
        <w:lastRenderedPageBreak/>
        <w:t>Общие положения</w:t>
      </w:r>
    </w:p>
    <w:p w:rsidR="00EB776F" w:rsidRPr="00EB776F" w:rsidRDefault="00EB776F" w:rsidP="00EB776F">
      <w:pPr>
        <w:pStyle w:val="Heading1"/>
        <w:tabs>
          <w:tab w:val="left" w:pos="343"/>
        </w:tabs>
        <w:spacing w:before="71" w:line="360" w:lineRule="auto"/>
        <w:ind w:left="0" w:right="-211"/>
        <w:rPr>
          <w:sz w:val="26"/>
        </w:rPr>
      </w:pPr>
    </w:p>
    <w:p w:rsidR="00B369A0" w:rsidRDefault="00B03AD6" w:rsidP="00FF0ED8">
      <w:pPr>
        <w:pStyle w:val="a4"/>
        <w:tabs>
          <w:tab w:val="left" w:pos="-142"/>
        </w:tabs>
        <w:spacing w:line="360" w:lineRule="auto"/>
        <w:ind w:left="0" w:firstLine="720"/>
        <w:jc w:val="both"/>
      </w:pPr>
      <w:r w:rsidRPr="00B369A0">
        <w:rPr>
          <w:sz w:val="24"/>
        </w:rPr>
        <w:t xml:space="preserve">Положение об организации питания </w:t>
      </w:r>
      <w:r w:rsidR="006825D5" w:rsidRPr="00B369A0">
        <w:rPr>
          <w:sz w:val="24"/>
        </w:rPr>
        <w:t xml:space="preserve">в Подразделении для ведущих спортсменов Калужской области  </w:t>
      </w:r>
      <w:r w:rsidR="0021029A" w:rsidRPr="00B369A0">
        <w:rPr>
          <w:sz w:val="24"/>
        </w:rPr>
        <w:t xml:space="preserve">«ГБОУ КО «СШОР Л.Латыниной» </w:t>
      </w:r>
      <w:r w:rsidRPr="00B369A0">
        <w:rPr>
          <w:sz w:val="24"/>
        </w:rPr>
        <w:t xml:space="preserve"> (далее – Положение), (далее – </w:t>
      </w:r>
      <w:r w:rsidR="006825D5" w:rsidRPr="00B369A0">
        <w:rPr>
          <w:sz w:val="24"/>
        </w:rPr>
        <w:t>Подразделение</w:t>
      </w:r>
      <w:r w:rsidRPr="00B369A0">
        <w:rPr>
          <w:sz w:val="24"/>
        </w:rPr>
        <w:t xml:space="preserve">), разработано в соответствии </w:t>
      </w:r>
      <w:r w:rsidR="00B369A0" w:rsidRPr="00B369A0">
        <w:rPr>
          <w:bCs/>
          <w:color w:val="000000"/>
          <w:sz w:val="24"/>
          <w:szCs w:val="24"/>
          <w:bdr w:val="none" w:sz="0" w:space="0" w:color="auto" w:frame="1"/>
        </w:rPr>
        <w:t>СанПиН 2.4.5.2409-08 «Санитарно-эпидемиологические требования к организации пи</w:t>
      </w:r>
      <w:r w:rsidR="00592A43">
        <w:rPr>
          <w:bCs/>
          <w:color w:val="000000"/>
          <w:sz w:val="24"/>
          <w:szCs w:val="24"/>
          <w:bdr w:val="none" w:sz="0" w:space="0" w:color="auto" w:frame="1"/>
        </w:rPr>
        <w:t>тания обучающихся в общеобра</w:t>
      </w:r>
      <w:r w:rsidR="00B369A0" w:rsidRPr="00B369A0">
        <w:rPr>
          <w:bCs/>
          <w:color w:val="000000"/>
          <w:sz w:val="24"/>
          <w:szCs w:val="24"/>
          <w:bdr w:val="none" w:sz="0" w:space="0" w:color="auto" w:frame="1"/>
        </w:rPr>
        <w:t>зовательных учреждениях, учреждениях начального и среднего профессионального образования»</w:t>
      </w:r>
      <w:r w:rsidRPr="00B369A0">
        <w:t>, утвержденными постановлением Главного государственного санитарного врача Российской Федерации от 23.07.2008 № 45 пунктом</w:t>
      </w:r>
      <w:r w:rsidR="00B369A0" w:rsidRPr="00B369A0">
        <w:t xml:space="preserve">;  </w:t>
      </w:r>
      <w:r w:rsidR="00B369A0" w:rsidRPr="00B369A0">
        <w:rPr>
          <w:sz w:val="24"/>
        </w:rPr>
        <w:t>подпунктом 15 пункта 3 статьи 28, статьей 37 Федерального закона от 29.12</w:t>
      </w:r>
      <w:r w:rsidR="00421222">
        <w:rPr>
          <w:sz w:val="24"/>
        </w:rPr>
        <w:t xml:space="preserve"> </w:t>
      </w:r>
      <w:r w:rsidR="00B369A0" w:rsidRPr="00B369A0">
        <w:rPr>
          <w:sz w:val="24"/>
        </w:rPr>
        <w:t xml:space="preserve">.2012 № 273- ФЗ </w:t>
      </w:r>
      <w:r w:rsidR="00B369A0" w:rsidRPr="00B369A0">
        <w:rPr>
          <w:spacing w:val="-3"/>
          <w:sz w:val="24"/>
        </w:rPr>
        <w:t xml:space="preserve">«Об </w:t>
      </w:r>
      <w:r w:rsidR="00B369A0" w:rsidRPr="00B369A0">
        <w:rPr>
          <w:sz w:val="24"/>
        </w:rPr>
        <w:t xml:space="preserve">образовании в Российской Федерации»; в соответствии с </w:t>
      </w:r>
      <w:r w:rsidRPr="00B369A0">
        <w:t>5 статьи  Закона Калужской области от 05.05.2000 № 8 -03 «О статусе многодетной семьи в Калужской области и мерах ее социальной поддержки», Постановлением Правительства Российской Федерации от 14.02.2017 №</w:t>
      </w:r>
      <w:r>
        <w:t xml:space="preserve"> 181 «О Единой государственной информационной си</w:t>
      </w:r>
      <w:r w:rsidR="0021029A">
        <w:t>стеме социального обеспечения».</w:t>
      </w:r>
    </w:p>
    <w:p w:rsidR="00B369A0" w:rsidRPr="00B369A0" w:rsidRDefault="00B369A0" w:rsidP="00FF0ED8">
      <w:pPr>
        <w:pStyle w:val="a4"/>
        <w:tabs>
          <w:tab w:val="left" w:pos="-142"/>
        </w:tabs>
        <w:spacing w:line="360" w:lineRule="auto"/>
        <w:ind w:left="0" w:firstLine="720"/>
        <w:jc w:val="both"/>
      </w:pPr>
      <w:r>
        <w:tab/>
      </w:r>
      <w:r w:rsidR="00B03AD6" w:rsidRPr="00B369A0">
        <w:rPr>
          <w:sz w:val="24"/>
        </w:rPr>
        <w:t>Основными задачами при организации питания</w:t>
      </w:r>
      <w:r w:rsidR="0021029A" w:rsidRPr="00B369A0">
        <w:rPr>
          <w:sz w:val="24"/>
        </w:rPr>
        <w:t xml:space="preserve"> в</w:t>
      </w:r>
      <w:r w:rsidR="00B03AD6" w:rsidRPr="00B369A0">
        <w:rPr>
          <w:sz w:val="24"/>
        </w:rPr>
        <w:t xml:space="preserve"> учреждении, являются:</w:t>
      </w:r>
    </w:p>
    <w:p w:rsidR="00B81D05" w:rsidRDefault="00B03AD6" w:rsidP="00FF0ED8">
      <w:pPr>
        <w:pStyle w:val="a4"/>
        <w:numPr>
          <w:ilvl w:val="0"/>
          <w:numId w:val="12"/>
        </w:numPr>
        <w:spacing w:line="360" w:lineRule="auto"/>
        <w:ind w:left="0" w:firstLine="720"/>
        <w:jc w:val="both"/>
      </w:pPr>
      <w:r w:rsidRPr="00B369A0">
        <w:rPr>
          <w:sz w:val="24"/>
        </w:rPr>
        <w:t xml:space="preserve">обеспечение </w:t>
      </w:r>
      <w:r w:rsidR="00444BA3">
        <w:rPr>
          <w:sz w:val="24"/>
        </w:rPr>
        <w:t>спортсменов школьного</w:t>
      </w:r>
      <w:r w:rsidR="00B369A0">
        <w:rPr>
          <w:sz w:val="24"/>
        </w:rPr>
        <w:t xml:space="preserve"> возраста</w:t>
      </w:r>
      <w:r w:rsidRPr="00B369A0">
        <w:rPr>
          <w:sz w:val="24"/>
        </w:rPr>
        <w:t xml:space="preserve"> питанием, соответствующим возрастным физиологическим потребностям в пищевых веществах и энергии, принципам рационального</w:t>
      </w:r>
      <w:r w:rsidRPr="00B369A0">
        <w:rPr>
          <w:spacing w:val="-8"/>
          <w:sz w:val="24"/>
        </w:rPr>
        <w:t xml:space="preserve"> </w:t>
      </w:r>
      <w:r w:rsidRPr="00B369A0">
        <w:rPr>
          <w:sz w:val="24"/>
        </w:rPr>
        <w:t>и</w:t>
      </w:r>
      <w:r w:rsidR="00B369A0">
        <w:rPr>
          <w:sz w:val="24"/>
        </w:rPr>
        <w:t xml:space="preserve"> </w:t>
      </w:r>
      <w:r>
        <w:t>сбалансированного питания;</w:t>
      </w:r>
    </w:p>
    <w:p w:rsidR="00B369A0" w:rsidRPr="00D35385" w:rsidRDefault="00B03AD6" w:rsidP="00FF0ED8">
      <w:pPr>
        <w:pStyle w:val="a4"/>
        <w:numPr>
          <w:ilvl w:val="0"/>
          <w:numId w:val="12"/>
        </w:numPr>
        <w:tabs>
          <w:tab w:val="left" w:pos="662"/>
        </w:tabs>
        <w:spacing w:line="360" w:lineRule="auto"/>
        <w:ind w:left="0" w:firstLine="720"/>
        <w:jc w:val="both"/>
        <w:rPr>
          <w:sz w:val="24"/>
        </w:rPr>
      </w:pPr>
      <w:r w:rsidRPr="00D35385">
        <w:rPr>
          <w:sz w:val="24"/>
        </w:rPr>
        <w:t>гарантированное качество и безопасность питания и пищевых продуктов, используемых в</w:t>
      </w:r>
      <w:r w:rsidRPr="00D35385">
        <w:rPr>
          <w:spacing w:val="-1"/>
          <w:sz w:val="24"/>
        </w:rPr>
        <w:t xml:space="preserve"> </w:t>
      </w:r>
      <w:r w:rsidRPr="00D35385">
        <w:rPr>
          <w:sz w:val="24"/>
        </w:rPr>
        <w:t>питании;</w:t>
      </w:r>
      <w:r w:rsidR="00B369A0" w:rsidRPr="00D35385">
        <w:rPr>
          <w:sz w:val="24"/>
        </w:rPr>
        <w:t xml:space="preserve"> </w:t>
      </w:r>
    </w:p>
    <w:p w:rsidR="00B369A0" w:rsidRPr="00D35385" w:rsidRDefault="00B03AD6" w:rsidP="00FF0ED8">
      <w:pPr>
        <w:pStyle w:val="a4"/>
        <w:numPr>
          <w:ilvl w:val="0"/>
          <w:numId w:val="12"/>
        </w:numPr>
        <w:tabs>
          <w:tab w:val="left" w:pos="662"/>
        </w:tabs>
        <w:spacing w:line="360" w:lineRule="auto"/>
        <w:ind w:left="0" w:firstLine="720"/>
        <w:jc w:val="both"/>
        <w:rPr>
          <w:sz w:val="24"/>
        </w:rPr>
      </w:pPr>
      <w:r w:rsidRPr="00D35385">
        <w:rPr>
          <w:sz w:val="24"/>
        </w:rPr>
        <w:t>предупреждение (профилактика) среди обучающихся инфекционных и неинфекционных заболеваний, связанных с фактором</w:t>
      </w:r>
      <w:r w:rsidRPr="00D35385">
        <w:rPr>
          <w:spacing w:val="-4"/>
          <w:sz w:val="24"/>
        </w:rPr>
        <w:t xml:space="preserve"> </w:t>
      </w:r>
      <w:r w:rsidRPr="00D35385">
        <w:rPr>
          <w:sz w:val="24"/>
        </w:rPr>
        <w:t>питания;</w:t>
      </w:r>
    </w:p>
    <w:p w:rsidR="00B81D05" w:rsidRPr="00D35385" w:rsidRDefault="00B03AD6" w:rsidP="00FF0ED8">
      <w:pPr>
        <w:pStyle w:val="a4"/>
        <w:numPr>
          <w:ilvl w:val="0"/>
          <w:numId w:val="12"/>
        </w:numPr>
        <w:tabs>
          <w:tab w:val="left" w:pos="662"/>
        </w:tabs>
        <w:spacing w:line="360" w:lineRule="auto"/>
        <w:ind w:left="0" w:firstLine="720"/>
        <w:jc w:val="both"/>
        <w:rPr>
          <w:sz w:val="24"/>
        </w:rPr>
      </w:pPr>
      <w:r w:rsidRPr="00D35385">
        <w:rPr>
          <w:sz w:val="24"/>
        </w:rPr>
        <w:t>пропаганда принципов здорового и полноценного</w:t>
      </w:r>
      <w:r w:rsidRPr="00D35385">
        <w:rPr>
          <w:spacing w:val="-4"/>
          <w:sz w:val="24"/>
        </w:rPr>
        <w:t xml:space="preserve"> </w:t>
      </w:r>
      <w:r w:rsidRPr="00D35385">
        <w:rPr>
          <w:sz w:val="24"/>
        </w:rPr>
        <w:t>питания.</w:t>
      </w:r>
    </w:p>
    <w:p w:rsidR="00B81D05" w:rsidRPr="00D35385" w:rsidRDefault="00B03AD6" w:rsidP="00FF0ED8">
      <w:pPr>
        <w:tabs>
          <w:tab w:val="left" w:pos="522"/>
        </w:tabs>
        <w:spacing w:line="360" w:lineRule="auto"/>
        <w:ind w:firstLine="720"/>
        <w:jc w:val="both"/>
        <w:rPr>
          <w:sz w:val="24"/>
        </w:rPr>
      </w:pPr>
      <w:r w:rsidRPr="00B369A0">
        <w:rPr>
          <w:sz w:val="24"/>
        </w:rPr>
        <w:t>Настоящее Положение</w:t>
      </w:r>
      <w:r w:rsidRPr="00B369A0">
        <w:rPr>
          <w:spacing w:val="-3"/>
          <w:sz w:val="24"/>
        </w:rPr>
        <w:t xml:space="preserve"> </w:t>
      </w:r>
      <w:r w:rsidRPr="00B369A0">
        <w:rPr>
          <w:sz w:val="24"/>
        </w:rPr>
        <w:t>определяет</w:t>
      </w:r>
      <w:r w:rsidR="00D35385">
        <w:rPr>
          <w:sz w:val="24"/>
        </w:rPr>
        <w:t xml:space="preserve"> </w:t>
      </w:r>
      <w:r w:rsidRPr="00D35385">
        <w:rPr>
          <w:sz w:val="24"/>
        </w:rPr>
        <w:t>общие принципы организации питания</w:t>
      </w:r>
      <w:r w:rsidR="00444BA3" w:rsidRPr="00D35385">
        <w:rPr>
          <w:sz w:val="24"/>
        </w:rPr>
        <w:t xml:space="preserve"> обеспечение спортсменов школьного возраста питанием</w:t>
      </w:r>
      <w:r w:rsidR="00D35385">
        <w:rPr>
          <w:sz w:val="24"/>
        </w:rPr>
        <w:t xml:space="preserve">, </w:t>
      </w:r>
      <w:r w:rsidR="00444BA3" w:rsidRPr="00D35385">
        <w:rPr>
          <w:sz w:val="24"/>
        </w:rPr>
        <w:t xml:space="preserve">порядок организации питания </w:t>
      </w:r>
      <w:r w:rsidRPr="00D35385">
        <w:rPr>
          <w:sz w:val="24"/>
        </w:rPr>
        <w:t>в</w:t>
      </w:r>
      <w:r w:rsidR="00444BA3" w:rsidRPr="00D35385">
        <w:rPr>
          <w:sz w:val="24"/>
        </w:rPr>
        <w:t xml:space="preserve"> Подразделении</w:t>
      </w:r>
      <w:r w:rsidR="00D35385">
        <w:rPr>
          <w:sz w:val="24"/>
        </w:rPr>
        <w:t>.</w:t>
      </w:r>
    </w:p>
    <w:p w:rsidR="00B81D05" w:rsidRDefault="001013FB" w:rsidP="00FF0ED8">
      <w:pPr>
        <w:tabs>
          <w:tab w:val="left" w:pos="522"/>
        </w:tabs>
        <w:spacing w:line="360" w:lineRule="auto"/>
        <w:ind w:firstLine="720"/>
        <w:jc w:val="both"/>
      </w:pPr>
      <w:r w:rsidRPr="00444BA3">
        <w:rPr>
          <w:sz w:val="24"/>
        </w:rPr>
        <w:t>Н</w:t>
      </w:r>
      <w:r w:rsidR="00B03AD6" w:rsidRPr="00444BA3">
        <w:rPr>
          <w:sz w:val="24"/>
        </w:rPr>
        <w:t xml:space="preserve">астоящее Положение </w:t>
      </w:r>
      <w:r w:rsidR="00BE4D34" w:rsidRPr="00444BA3">
        <w:rPr>
          <w:sz w:val="24"/>
        </w:rPr>
        <w:t>является локальным нормативным актом,</w:t>
      </w:r>
      <w:r w:rsidR="00BE4D34" w:rsidRPr="00444BA3">
        <w:rPr>
          <w:spacing w:val="-32"/>
          <w:sz w:val="24"/>
        </w:rPr>
        <w:t xml:space="preserve"> </w:t>
      </w:r>
      <w:r w:rsidR="00BE4D34" w:rsidRPr="00444BA3">
        <w:rPr>
          <w:sz w:val="24"/>
        </w:rPr>
        <w:t xml:space="preserve">регламентирующим </w:t>
      </w:r>
      <w:r w:rsidR="00BE4D34">
        <w:rPr>
          <w:sz w:val="24"/>
        </w:rPr>
        <w:t xml:space="preserve">организацию питания, </w:t>
      </w:r>
      <w:r w:rsidR="00A9200E">
        <w:rPr>
          <w:sz w:val="24"/>
        </w:rPr>
        <w:t>соглас</w:t>
      </w:r>
      <w:r w:rsidR="00444BA3">
        <w:rPr>
          <w:sz w:val="24"/>
        </w:rPr>
        <w:t xml:space="preserve">уется с </w:t>
      </w:r>
      <w:r w:rsidR="00A9200E">
        <w:rPr>
          <w:sz w:val="24"/>
        </w:rPr>
        <w:t xml:space="preserve">заместителем директора (руководителем общеобразовательной школы) </w:t>
      </w:r>
      <w:r w:rsidR="00B03AD6" w:rsidRPr="00444BA3">
        <w:rPr>
          <w:sz w:val="24"/>
        </w:rPr>
        <w:t>и утверждается директором</w:t>
      </w:r>
      <w:r w:rsidR="00BE4D34">
        <w:rPr>
          <w:sz w:val="24"/>
        </w:rPr>
        <w:t xml:space="preserve"> </w:t>
      </w:r>
      <w:r w:rsidR="00BE4D34">
        <w:rPr>
          <w:sz w:val="24"/>
          <w:szCs w:val="24"/>
        </w:rPr>
        <w:t>П</w:t>
      </w:r>
      <w:r w:rsidR="00B03AD6" w:rsidRPr="00A9200E">
        <w:rPr>
          <w:sz w:val="24"/>
          <w:szCs w:val="24"/>
        </w:rPr>
        <w:t>оложение об организации питания принимается на неопределенный</w:t>
      </w:r>
      <w:r w:rsidR="00B03AD6" w:rsidRPr="00A9200E">
        <w:rPr>
          <w:spacing w:val="-12"/>
          <w:sz w:val="24"/>
          <w:szCs w:val="24"/>
        </w:rPr>
        <w:t xml:space="preserve"> </w:t>
      </w:r>
      <w:r w:rsidR="00B03AD6" w:rsidRPr="00A9200E">
        <w:rPr>
          <w:sz w:val="24"/>
          <w:szCs w:val="24"/>
        </w:rPr>
        <w:t>срок.</w:t>
      </w:r>
      <w:r w:rsidR="00A9200E" w:rsidRPr="00A9200E">
        <w:rPr>
          <w:sz w:val="24"/>
          <w:szCs w:val="24"/>
        </w:rPr>
        <w:t xml:space="preserve"> </w:t>
      </w:r>
      <w:r w:rsidR="00B03AD6" w:rsidRPr="00A9200E">
        <w:rPr>
          <w:sz w:val="24"/>
          <w:szCs w:val="24"/>
        </w:rPr>
        <w:t>Изменения и дополнения к Положению принимаются в составе новой редакции Положения и утверждаются директором Образовательного учреждения.</w:t>
      </w:r>
      <w:r w:rsidR="00A9200E" w:rsidRPr="00A9200E">
        <w:rPr>
          <w:sz w:val="24"/>
          <w:szCs w:val="24"/>
        </w:rPr>
        <w:t xml:space="preserve"> </w:t>
      </w:r>
      <w:r w:rsidR="00B03AD6" w:rsidRPr="00A9200E">
        <w:rPr>
          <w:sz w:val="24"/>
          <w:szCs w:val="24"/>
        </w:rPr>
        <w:t>После принятия новой редакции Положения предыдущая редакция утрачивает</w:t>
      </w:r>
      <w:r w:rsidR="00B03AD6">
        <w:t xml:space="preserve"> силу.</w:t>
      </w:r>
    </w:p>
    <w:p w:rsidR="00B81D05" w:rsidRDefault="00B81D05" w:rsidP="00FC3B62">
      <w:pPr>
        <w:pStyle w:val="a3"/>
        <w:spacing w:before="3" w:line="360" w:lineRule="auto"/>
        <w:ind w:left="0" w:right="-211"/>
        <w:jc w:val="both"/>
        <w:rPr>
          <w:sz w:val="21"/>
        </w:rPr>
      </w:pPr>
    </w:p>
    <w:p w:rsidR="00FF0ED8" w:rsidRDefault="00FF0ED8" w:rsidP="00FC3B62">
      <w:pPr>
        <w:pStyle w:val="a3"/>
        <w:spacing w:before="3" w:line="360" w:lineRule="auto"/>
        <w:ind w:left="0" w:right="-211"/>
        <w:jc w:val="both"/>
        <w:rPr>
          <w:sz w:val="21"/>
        </w:rPr>
      </w:pPr>
    </w:p>
    <w:p w:rsidR="00B81D05" w:rsidRDefault="00EB776F" w:rsidP="00EB776F">
      <w:pPr>
        <w:pStyle w:val="Heading1"/>
        <w:numPr>
          <w:ilvl w:val="0"/>
          <w:numId w:val="19"/>
        </w:numPr>
        <w:tabs>
          <w:tab w:val="left" w:pos="422"/>
        </w:tabs>
        <w:spacing w:before="1" w:line="360" w:lineRule="auto"/>
        <w:ind w:right="-211"/>
        <w:jc w:val="center"/>
      </w:pPr>
      <w:r>
        <w:lastRenderedPageBreak/>
        <w:t>Общие принципы организации питания</w:t>
      </w:r>
    </w:p>
    <w:p w:rsidR="00B81D05" w:rsidRPr="00EB776F" w:rsidRDefault="00EB776F" w:rsidP="00EB776F">
      <w:pPr>
        <w:tabs>
          <w:tab w:val="left" w:pos="56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3AD6" w:rsidRPr="00EB776F">
        <w:rPr>
          <w:sz w:val="24"/>
          <w:szCs w:val="24"/>
        </w:rPr>
        <w:t xml:space="preserve">Организация питания является отдельным обязательным направлением деятельности </w:t>
      </w:r>
      <w:r w:rsidR="0068221D" w:rsidRPr="00EB776F">
        <w:rPr>
          <w:sz w:val="24"/>
          <w:szCs w:val="24"/>
        </w:rPr>
        <w:t xml:space="preserve">ГБОУ КО «СШОР «Л.Латыниной». </w:t>
      </w:r>
      <w:r w:rsidR="00B03AD6" w:rsidRPr="00EB776F">
        <w:rPr>
          <w:spacing w:val="1"/>
          <w:sz w:val="24"/>
          <w:szCs w:val="24"/>
        </w:rPr>
        <w:t xml:space="preserve"> </w:t>
      </w:r>
      <w:r w:rsidR="00B03AD6" w:rsidRPr="00EB776F">
        <w:rPr>
          <w:sz w:val="24"/>
          <w:szCs w:val="24"/>
        </w:rPr>
        <w:t>Администрация учреждения осуществляет организационную и разъяснительную работу с</w:t>
      </w:r>
      <w:r w:rsidR="0068221D" w:rsidRPr="00EB776F">
        <w:rPr>
          <w:sz w:val="24"/>
          <w:szCs w:val="24"/>
        </w:rPr>
        <w:t xml:space="preserve">о спортсменами, </w:t>
      </w:r>
      <w:r w:rsidR="00B03AD6" w:rsidRPr="00EB776F">
        <w:rPr>
          <w:sz w:val="24"/>
          <w:szCs w:val="24"/>
        </w:rPr>
        <w:t xml:space="preserve">обучающимися </w:t>
      </w:r>
      <w:r w:rsidR="0068221D" w:rsidRPr="00EB776F">
        <w:rPr>
          <w:sz w:val="24"/>
          <w:szCs w:val="24"/>
        </w:rPr>
        <w:t>в общеобразовательной школе и родителями.</w:t>
      </w:r>
      <w:r w:rsidR="00D35385" w:rsidRPr="00EB776F">
        <w:rPr>
          <w:sz w:val="24"/>
          <w:szCs w:val="24"/>
        </w:rPr>
        <w:t xml:space="preserve"> </w:t>
      </w:r>
      <w:r w:rsidR="00B03AD6" w:rsidRPr="00EB776F">
        <w:rPr>
          <w:sz w:val="24"/>
          <w:szCs w:val="24"/>
        </w:rPr>
        <w:t>Администрация учреждения обеспечивает принятие организационно-управленческих решений, направленных на обеспечение горячим питанием обучающихся,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</w:t>
      </w:r>
      <w:r w:rsidR="00B03AD6" w:rsidRPr="00EB776F">
        <w:rPr>
          <w:spacing w:val="-4"/>
          <w:sz w:val="24"/>
          <w:szCs w:val="24"/>
        </w:rPr>
        <w:t xml:space="preserve"> </w:t>
      </w:r>
      <w:r w:rsidR="00B03AD6" w:rsidRPr="00EB776F">
        <w:rPr>
          <w:sz w:val="24"/>
          <w:szCs w:val="24"/>
        </w:rPr>
        <w:t>обучающихся.</w:t>
      </w:r>
    </w:p>
    <w:p w:rsidR="00D35385" w:rsidRPr="00EB776F" w:rsidRDefault="00EB776F" w:rsidP="00EB776F">
      <w:pPr>
        <w:tabs>
          <w:tab w:val="left" w:pos="57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3AD6" w:rsidRPr="00EB776F">
        <w:rPr>
          <w:sz w:val="24"/>
          <w:szCs w:val="24"/>
        </w:rPr>
        <w:t xml:space="preserve">График </w:t>
      </w:r>
      <w:r w:rsidR="0068221D" w:rsidRPr="00EB776F">
        <w:rPr>
          <w:sz w:val="24"/>
          <w:szCs w:val="24"/>
        </w:rPr>
        <w:t>организации питания</w:t>
      </w:r>
      <w:r w:rsidR="00B03AD6" w:rsidRPr="00EB776F">
        <w:rPr>
          <w:sz w:val="24"/>
          <w:szCs w:val="24"/>
        </w:rPr>
        <w:t xml:space="preserve"> утв</w:t>
      </w:r>
      <w:r w:rsidR="0021029A" w:rsidRPr="00EB776F">
        <w:rPr>
          <w:sz w:val="24"/>
          <w:szCs w:val="24"/>
        </w:rPr>
        <w:t>ерждается директором ГБОУ КО «СШОР Л.Латыниной»</w:t>
      </w:r>
      <w:r w:rsidR="00B03AD6" w:rsidRPr="00EB776F">
        <w:rPr>
          <w:sz w:val="24"/>
          <w:szCs w:val="24"/>
        </w:rPr>
        <w:t xml:space="preserve"> и размещается в доступном для ознакомления месте.</w:t>
      </w:r>
      <w:r w:rsidR="00D35385" w:rsidRPr="00EB776F">
        <w:rPr>
          <w:sz w:val="24"/>
          <w:szCs w:val="24"/>
        </w:rPr>
        <w:t xml:space="preserve"> Длительность промежутков между отдельными приемами пищи обучающимися не может превышать 3,5-4</w:t>
      </w:r>
      <w:r w:rsidR="00D35385" w:rsidRPr="00EB776F">
        <w:rPr>
          <w:spacing w:val="1"/>
          <w:sz w:val="24"/>
          <w:szCs w:val="24"/>
        </w:rPr>
        <w:t xml:space="preserve"> </w:t>
      </w:r>
      <w:r w:rsidR="00D35385" w:rsidRPr="00EB776F">
        <w:rPr>
          <w:sz w:val="24"/>
          <w:szCs w:val="24"/>
        </w:rPr>
        <w:t>часов.</w:t>
      </w:r>
    </w:p>
    <w:p w:rsidR="00B81D05" w:rsidRPr="00FF0ED8" w:rsidRDefault="00B03AD6" w:rsidP="00EB776F">
      <w:pPr>
        <w:pStyle w:val="a4"/>
        <w:numPr>
          <w:ilvl w:val="1"/>
          <w:numId w:val="10"/>
        </w:numPr>
        <w:tabs>
          <w:tab w:val="left" w:pos="638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FF0ED8">
        <w:rPr>
          <w:sz w:val="24"/>
          <w:szCs w:val="24"/>
        </w:rPr>
        <w:t>Питание обучающихся организовано на основании договоров, заключаемых с организацией, обеспечивающей питание в соответствии с существующим законодательством.</w:t>
      </w:r>
    </w:p>
    <w:p w:rsidR="00B81D05" w:rsidRPr="00FF0ED8" w:rsidRDefault="00B03AD6" w:rsidP="00EB776F">
      <w:pPr>
        <w:pStyle w:val="a4"/>
        <w:numPr>
          <w:ilvl w:val="1"/>
          <w:numId w:val="10"/>
        </w:numPr>
        <w:tabs>
          <w:tab w:val="left" w:pos="626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FF0ED8">
        <w:rPr>
          <w:sz w:val="24"/>
          <w:szCs w:val="24"/>
        </w:rPr>
        <w:t>К обслуживанию горячим питанием школьников, поставке продовольственных товаров и сырья для организации питания в учреждении допускаются исключительно предприятия и организации, имеющие соответствующую материально- техническую базу, квалифицированные кадры и опыт работы в обслуживании организованных</w:t>
      </w:r>
      <w:r w:rsidRPr="00FF0ED8">
        <w:rPr>
          <w:spacing w:val="-2"/>
          <w:sz w:val="24"/>
          <w:szCs w:val="24"/>
        </w:rPr>
        <w:t xml:space="preserve"> </w:t>
      </w:r>
      <w:r w:rsidRPr="00FF0ED8">
        <w:rPr>
          <w:sz w:val="24"/>
          <w:szCs w:val="24"/>
        </w:rPr>
        <w:t>коллективов.</w:t>
      </w:r>
    </w:p>
    <w:p w:rsidR="00B81D05" w:rsidRPr="00FF0ED8" w:rsidRDefault="00B03AD6" w:rsidP="00FF0ED8">
      <w:pPr>
        <w:pStyle w:val="a3"/>
        <w:spacing w:line="360" w:lineRule="auto"/>
        <w:ind w:left="0" w:firstLine="680"/>
        <w:jc w:val="both"/>
      </w:pPr>
      <w:r w:rsidRPr="00FF0ED8">
        <w:t>Питание в учреждении организовано на основе прим</w:t>
      </w:r>
      <w:r w:rsidR="0021029A" w:rsidRPr="00FF0ED8">
        <w:t>ерного цикличного двадцати восьмидневного</w:t>
      </w:r>
      <w:r w:rsidRPr="00FF0ED8">
        <w:t xml:space="preserve"> меню рационов горячих завтраков и обедов</w:t>
      </w:r>
      <w:r w:rsidR="0021029A" w:rsidRPr="00FF0ED8">
        <w:t>,</w:t>
      </w:r>
      <w:r w:rsidR="00ED00FA" w:rsidRPr="00FF0ED8">
        <w:t xml:space="preserve"> </w:t>
      </w:r>
      <w:r w:rsidR="0021029A" w:rsidRPr="00FF0ED8">
        <w:t>полдников и ужинов</w:t>
      </w:r>
      <w:r w:rsidRPr="00FF0ED8">
        <w:t xml:space="preserve"> для  обучающихся государственных общеобразова</w:t>
      </w:r>
      <w:r w:rsidR="0021029A" w:rsidRPr="00FF0ED8">
        <w:t>тельных учреждений</w:t>
      </w:r>
      <w:r w:rsidRPr="00FF0ED8">
        <w:t>, согласованного в органах Роспотребнадзора.</w:t>
      </w:r>
      <w:r w:rsidR="00ED00FA" w:rsidRPr="00FF0ED8">
        <w:t xml:space="preserve"> Ре</w:t>
      </w:r>
      <w:r w:rsidRPr="00FF0ED8">
        <w:t>ализация продукции, не предусмот</w:t>
      </w:r>
      <w:r w:rsidR="00A35E9A" w:rsidRPr="00FF0ED8">
        <w:t xml:space="preserve">ренной утвержденными </w:t>
      </w:r>
      <w:r w:rsidRPr="00FF0ED8">
        <w:t xml:space="preserve"> меню, не допускается.</w:t>
      </w:r>
    </w:p>
    <w:p w:rsidR="00ED00FA" w:rsidRPr="00FF0ED8" w:rsidRDefault="00B03AD6" w:rsidP="00FF0ED8">
      <w:pPr>
        <w:pStyle w:val="a4"/>
        <w:numPr>
          <w:ilvl w:val="1"/>
          <w:numId w:val="9"/>
        </w:numPr>
        <w:tabs>
          <w:tab w:val="left" w:pos="546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FF0ED8">
        <w:rPr>
          <w:sz w:val="24"/>
          <w:szCs w:val="24"/>
        </w:rPr>
        <w:t>Гигиенические показатели пищевой ценности продовольственного сырья и пищевых продуктов, используемых в питании шко</w:t>
      </w:r>
      <w:r w:rsidR="00ED00FA" w:rsidRPr="00FF0ED8">
        <w:rPr>
          <w:sz w:val="24"/>
          <w:szCs w:val="24"/>
        </w:rPr>
        <w:t xml:space="preserve">льников, должны соответствовать </w:t>
      </w:r>
      <w:r w:rsidRPr="00FF0ED8">
        <w:rPr>
          <w:sz w:val="24"/>
          <w:szCs w:val="24"/>
        </w:rPr>
        <w:t>Санитарно- эпидемиологическим правилам и нормативам СанПиН 2.4.5.2409 –</w:t>
      </w:r>
      <w:r w:rsidRPr="00FF0ED8">
        <w:rPr>
          <w:spacing w:val="-2"/>
          <w:sz w:val="24"/>
          <w:szCs w:val="24"/>
        </w:rPr>
        <w:t xml:space="preserve"> </w:t>
      </w:r>
      <w:r w:rsidRPr="00FF0ED8">
        <w:rPr>
          <w:sz w:val="24"/>
          <w:szCs w:val="24"/>
        </w:rPr>
        <w:t>08.</w:t>
      </w:r>
      <w:r w:rsidR="00ED00FA" w:rsidRPr="00FF0ED8">
        <w:rPr>
          <w:sz w:val="24"/>
          <w:szCs w:val="24"/>
        </w:rPr>
        <w:t xml:space="preserve"> </w:t>
      </w:r>
    </w:p>
    <w:p w:rsidR="00B81D05" w:rsidRPr="00FF0ED8" w:rsidRDefault="00B03AD6" w:rsidP="00FF0ED8">
      <w:pPr>
        <w:pStyle w:val="a4"/>
        <w:numPr>
          <w:ilvl w:val="1"/>
          <w:numId w:val="9"/>
        </w:numPr>
        <w:tabs>
          <w:tab w:val="left" w:pos="546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FF0ED8">
        <w:rPr>
          <w:sz w:val="24"/>
          <w:szCs w:val="24"/>
        </w:rPr>
        <w:t>Медико-биологическая и гигиеническая оценка рационов питания (примерных меню), разрабатываемых фирмой-организатором питания, выдача санитарно- 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качеством поступающего сырья и г</w:t>
      </w:r>
      <w:r w:rsidR="00FC3B62" w:rsidRPr="00FF0ED8">
        <w:rPr>
          <w:sz w:val="24"/>
          <w:szCs w:val="24"/>
        </w:rPr>
        <w:t>отовой продукции, реализуемых в</w:t>
      </w:r>
      <w:r w:rsidRPr="00FF0ED8">
        <w:rPr>
          <w:sz w:val="24"/>
          <w:szCs w:val="24"/>
        </w:rPr>
        <w:t xml:space="preserve"> учреждении, осуществляется органами Роспотребнадзора</w:t>
      </w:r>
      <w:r w:rsidR="00FC3B62" w:rsidRPr="00FF0ED8">
        <w:rPr>
          <w:sz w:val="24"/>
          <w:szCs w:val="24"/>
        </w:rPr>
        <w:t>.</w:t>
      </w:r>
    </w:p>
    <w:p w:rsidR="00A107A5" w:rsidRDefault="00A107A5" w:rsidP="00FF0ED8">
      <w:pPr>
        <w:pStyle w:val="a4"/>
        <w:numPr>
          <w:ilvl w:val="1"/>
          <w:numId w:val="9"/>
        </w:numPr>
        <w:tabs>
          <w:tab w:val="left" w:pos="662"/>
        </w:tabs>
        <w:spacing w:line="360" w:lineRule="auto"/>
        <w:ind w:left="0" w:firstLine="680"/>
        <w:jc w:val="both"/>
        <w:rPr>
          <w:sz w:val="24"/>
          <w:szCs w:val="24"/>
        </w:rPr>
      </w:pPr>
    </w:p>
    <w:p w:rsidR="00B81D05" w:rsidRPr="00FF0ED8" w:rsidRDefault="00B03AD6" w:rsidP="00FF0ED8">
      <w:pPr>
        <w:pStyle w:val="a4"/>
        <w:numPr>
          <w:ilvl w:val="1"/>
          <w:numId w:val="9"/>
        </w:numPr>
        <w:tabs>
          <w:tab w:val="left" w:pos="662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FF0ED8">
        <w:rPr>
          <w:sz w:val="24"/>
          <w:szCs w:val="24"/>
        </w:rPr>
        <w:t xml:space="preserve">Организацию питания в </w:t>
      </w:r>
      <w:r w:rsidR="00FC3B62" w:rsidRPr="00FF0ED8">
        <w:rPr>
          <w:sz w:val="24"/>
          <w:szCs w:val="24"/>
        </w:rPr>
        <w:t>Подразделении</w:t>
      </w:r>
      <w:r w:rsidRPr="00FF0ED8">
        <w:rPr>
          <w:sz w:val="24"/>
          <w:szCs w:val="24"/>
        </w:rPr>
        <w:t xml:space="preserve"> осуществляет ответственный за организацию питания, назначаемый приказом директора</w:t>
      </w:r>
      <w:r w:rsidR="00FC3B62" w:rsidRPr="00FF0ED8">
        <w:rPr>
          <w:sz w:val="24"/>
          <w:szCs w:val="24"/>
        </w:rPr>
        <w:t xml:space="preserve"> из числа </w:t>
      </w:r>
      <w:r w:rsidRPr="00FF0ED8">
        <w:rPr>
          <w:sz w:val="24"/>
          <w:szCs w:val="24"/>
        </w:rPr>
        <w:t>работников учреждения</w:t>
      </w:r>
      <w:r w:rsidR="00FC3B62" w:rsidRPr="00FF0ED8">
        <w:rPr>
          <w:sz w:val="24"/>
          <w:szCs w:val="24"/>
        </w:rPr>
        <w:t>.</w:t>
      </w:r>
    </w:p>
    <w:p w:rsidR="00B81D05" w:rsidRPr="00FF0ED8" w:rsidRDefault="00B03AD6" w:rsidP="00FF0ED8">
      <w:pPr>
        <w:pStyle w:val="a4"/>
        <w:numPr>
          <w:ilvl w:val="1"/>
          <w:numId w:val="9"/>
        </w:numPr>
        <w:tabs>
          <w:tab w:val="left" w:pos="714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FF0ED8">
        <w:rPr>
          <w:sz w:val="24"/>
          <w:szCs w:val="24"/>
        </w:rPr>
        <w:t xml:space="preserve">Ответственность за организацию питания в </w:t>
      </w:r>
      <w:r w:rsidR="00FC3B62" w:rsidRPr="00FF0ED8">
        <w:rPr>
          <w:sz w:val="24"/>
          <w:szCs w:val="24"/>
        </w:rPr>
        <w:t>о</w:t>
      </w:r>
      <w:r w:rsidRPr="00FF0ED8">
        <w:rPr>
          <w:sz w:val="24"/>
          <w:szCs w:val="24"/>
        </w:rPr>
        <w:t xml:space="preserve">бразовательном учреждении несет </w:t>
      </w:r>
      <w:r w:rsidR="00FC3B62" w:rsidRPr="00FF0ED8">
        <w:rPr>
          <w:sz w:val="24"/>
          <w:szCs w:val="24"/>
        </w:rPr>
        <w:t>заместитель директора (руководитель общеобразовательной школы), в Подразделении для ведущих спортсменов Калужской области, директор ГБОУ КО «СШОР Л.Латыниной».</w:t>
      </w:r>
    </w:p>
    <w:p w:rsidR="00B81D05" w:rsidRDefault="00EB776F" w:rsidP="00EB776F">
      <w:pPr>
        <w:pStyle w:val="Heading1"/>
        <w:numPr>
          <w:ilvl w:val="0"/>
          <w:numId w:val="19"/>
        </w:numPr>
        <w:tabs>
          <w:tab w:val="left" w:pos="284"/>
        </w:tabs>
        <w:spacing w:line="360" w:lineRule="auto"/>
        <w:ind w:left="102" w:right="-211" w:firstLine="0"/>
        <w:jc w:val="center"/>
      </w:pPr>
      <w:r>
        <w:t xml:space="preserve"> Порядок организации питания в общеобразовательной школе</w:t>
      </w:r>
    </w:p>
    <w:p w:rsidR="00B81D05" w:rsidRPr="00EB776F" w:rsidRDefault="00EB776F" w:rsidP="00EB776F">
      <w:pPr>
        <w:tabs>
          <w:tab w:val="left" w:pos="904"/>
        </w:tabs>
        <w:spacing w:before="199" w:line="360" w:lineRule="auto"/>
        <w:ind w:right="-211"/>
        <w:jc w:val="both"/>
        <w:rPr>
          <w:sz w:val="24"/>
        </w:rPr>
      </w:pPr>
      <w:r>
        <w:rPr>
          <w:sz w:val="24"/>
        </w:rPr>
        <w:tab/>
      </w:r>
      <w:r w:rsidR="00B03AD6" w:rsidRPr="00EB776F">
        <w:rPr>
          <w:sz w:val="24"/>
        </w:rPr>
        <w:t xml:space="preserve">Столовая в </w:t>
      </w:r>
      <w:r w:rsidR="00FC3B62" w:rsidRPr="00EB776F">
        <w:rPr>
          <w:sz w:val="24"/>
        </w:rPr>
        <w:t>Подразделении о</w:t>
      </w:r>
      <w:r w:rsidR="00B03AD6" w:rsidRPr="00EB776F">
        <w:rPr>
          <w:sz w:val="24"/>
        </w:rPr>
        <w:t>существляет производственную дея</w:t>
      </w:r>
      <w:r>
        <w:rPr>
          <w:sz w:val="24"/>
        </w:rPr>
        <w:t>тельность  в течение</w:t>
      </w:r>
      <w:r w:rsidR="00A35E9A" w:rsidRPr="00EB776F">
        <w:rPr>
          <w:sz w:val="24"/>
        </w:rPr>
        <w:t xml:space="preserve"> полной недели.</w:t>
      </w:r>
      <w:r w:rsidR="00FC3B62" w:rsidRPr="00EB776F">
        <w:rPr>
          <w:sz w:val="24"/>
        </w:rPr>
        <w:t xml:space="preserve"> У</w:t>
      </w:r>
      <w:r w:rsidR="00B03AD6" w:rsidRPr="00EB776F">
        <w:rPr>
          <w:sz w:val="24"/>
        </w:rPr>
        <w:t>становлен следующий режим предоставления питания</w:t>
      </w:r>
      <w:r w:rsidR="00B03AD6" w:rsidRPr="00EB776F">
        <w:rPr>
          <w:spacing w:val="-1"/>
          <w:sz w:val="24"/>
        </w:rPr>
        <w:t xml:space="preserve"> </w:t>
      </w:r>
      <w:r w:rsidR="00B03AD6" w:rsidRPr="00EB776F">
        <w:rPr>
          <w:sz w:val="24"/>
        </w:rPr>
        <w:t>школьников:</w:t>
      </w:r>
    </w:p>
    <w:tbl>
      <w:tblPr>
        <w:tblStyle w:val="ab"/>
        <w:tblW w:w="0" w:type="auto"/>
        <w:tblInd w:w="1242" w:type="dxa"/>
        <w:tblLook w:val="04A0"/>
      </w:tblPr>
      <w:tblGrid>
        <w:gridCol w:w="2522"/>
        <w:gridCol w:w="2835"/>
        <w:gridCol w:w="1985"/>
      </w:tblGrid>
      <w:tr w:rsidR="0088342E" w:rsidTr="00EB776F">
        <w:tc>
          <w:tcPr>
            <w:tcW w:w="2522" w:type="dxa"/>
          </w:tcPr>
          <w:p w:rsidR="0088342E" w:rsidRDefault="0088342E" w:rsidP="00FC3B62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rPr>
                <w:sz w:val="24"/>
              </w:rPr>
              <w:t>Прием пищи</w:t>
            </w:r>
          </w:p>
        </w:tc>
        <w:tc>
          <w:tcPr>
            <w:tcW w:w="2835" w:type="dxa"/>
          </w:tcPr>
          <w:p w:rsidR="0088342E" w:rsidRDefault="0088342E" w:rsidP="00FC3B62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985" w:type="dxa"/>
          </w:tcPr>
          <w:p w:rsidR="0088342E" w:rsidRDefault="0088342E" w:rsidP="00FC3B62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88342E" w:rsidTr="00EB776F">
        <w:tc>
          <w:tcPr>
            <w:tcW w:w="2522" w:type="dxa"/>
          </w:tcPr>
          <w:p w:rsidR="0088342E" w:rsidRDefault="0088342E" w:rsidP="00FC3B62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835" w:type="dxa"/>
          </w:tcPr>
          <w:p w:rsidR="0088342E" w:rsidRDefault="0088342E" w:rsidP="00FC3B62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07-00 до 08-00    </w:t>
            </w:r>
          </w:p>
        </w:tc>
        <w:tc>
          <w:tcPr>
            <w:tcW w:w="1985" w:type="dxa"/>
          </w:tcPr>
          <w:p w:rsidR="0088342E" w:rsidRDefault="0088342E" w:rsidP="00FC3B62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</w:tr>
      <w:tr w:rsidR="0088342E" w:rsidTr="00EB776F">
        <w:tc>
          <w:tcPr>
            <w:tcW w:w="2522" w:type="dxa"/>
          </w:tcPr>
          <w:p w:rsidR="0088342E" w:rsidRDefault="0088342E" w:rsidP="00FC3B62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835" w:type="dxa"/>
          </w:tcPr>
          <w:p w:rsidR="0088342E" w:rsidRDefault="0088342E" w:rsidP="00FC3B62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08-00 до 09-00    </w:t>
            </w:r>
          </w:p>
        </w:tc>
        <w:tc>
          <w:tcPr>
            <w:tcW w:w="1985" w:type="dxa"/>
          </w:tcPr>
          <w:p w:rsidR="0088342E" w:rsidRDefault="0088342E" w:rsidP="00FC3B62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rPr>
                <w:sz w:val="24"/>
              </w:rPr>
              <w:t>5- 11 класс</w:t>
            </w:r>
          </w:p>
        </w:tc>
      </w:tr>
      <w:tr w:rsidR="0088342E" w:rsidTr="00EB776F">
        <w:tc>
          <w:tcPr>
            <w:tcW w:w="2522" w:type="dxa"/>
          </w:tcPr>
          <w:p w:rsidR="0088342E" w:rsidRDefault="0088342E" w:rsidP="00FC3B62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835" w:type="dxa"/>
          </w:tcPr>
          <w:p w:rsidR="0088342E" w:rsidRDefault="0088342E" w:rsidP="00FC3B62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12-15 до 12-30    </w:t>
            </w:r>
          </w:p>
        </w:tc>
        <w:tc>
          <w:tcPr>
            <w:tcW w:w="1985" w:type="dxa"/>
          </w:tcPr>
          <w:p w:rsidR="0088342E" w:rsidRDefault="0088342E" w:rsidP="005868EA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</w:tr>
      <w:tr w:rsidR="0088342E" w:rsidTr="00EB776F">
        <w:tc>
          <w:tcPr>
            <w:tcW w:w="2522" w:type="dxa"/>
          </w:tcPr>
          <w:p w:rsidR="0088342E" w:rsidRDefault="0088342E" w:rsidP="00FC3B62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835" w:type="dxa"/>
          </w:tcPr>
          <w:p w:rsidR="0088342E" w:rsidRDefault="0088342E" w:rsidP="00FC3B62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t xml:space="preserve">с 13-15 до 14-35  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1985" w:type="dxa"/>
          </w:tcPr>
          <w:p w:rsidR="0088342E" w:rsidRDefault="0088342E" w:rsidP="005868EA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rPr>
                <w:sz w:val="24"/>
              </w:rPr>
              <w:t>5- 11 класс</w:t>
            </w:r>
          </w:p>
        </w:tc>
      </w:tr>
      <w:tr w:rsidR="0088342E" w:rsidTr="00EB776F">
        <w:tc>
          <w:tcPr>
            <w:tcW w:w="7342" w:type="dxa"/>
            <w:gridSpan w:val="3"/>
          </w:tcPr>
          <w:p w:rsidR="0088342E" w:rsidRDefault="0088342E" w:rsidP="00FC3B62">
            <w:pPr>
              <w:pStyle w:val="a3"/>
              <w:spacing w:before="199" w:line="360" w:lineRule="auto"/>
              <w:ind w:right="-211"/>
              <w:jc w:val="both"/>
            </w:pPr>
            <w:r>
              <w:t>полдник выдается сухим пайком после принятия пищи в обед</w:t>
            </w:r>
          </w:p>
        </w:tc>
      </w:tr>
      <w:tr w:rsidR="0088342E" w:rsidTr="00EB776F">
        <w:tc>
          <w:tcPr>
            <w:tcW w:w="2522" w:type="dxa"/>
          </w:tcPr>
          <w:p w:rsidR="0088342E" w:rsidRDefault="0088342E" w:rsidP="00FC3B62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t>ужин</w:t>
            </w:r>
          </w:p>
        </w:tc>
        <w:tc>
          <w:tcPr>
            <w:tcW w:w="2835" w:type="dxa"/>
          </w:tcPr>
          <w:p w:rsidR="0088342E" w:rsidRDefault="0088342E" w:rsidP="00FC3B62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t>с 18-30 по 19</w:t>
            </w:r>
          </w:p>
        </w:tc>
        <w:tc>
          <w:tcPr>
            <w:tcW w:w="1985" w:type="dxa"/>
          </w:tcPr>
          <w:p w:rsidR="0088342E" w:rsidRDefault="0088342E" w:rsidP="005868EA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</w:tr>
      <w:tr w:rsidR="0088342E" w:rsidTr="00EB776F">
        <w:tc>
          <w:tcPr>
            <w:tcW w:w="2522" w:type="dxa"/>
          </w:tcPr>
          <w:p w:rsidR="0088342E" w:rsidRDefault="0088342E" w:rsidP="00FC3B62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t>ужин</w:t>
            </w:r>
          </w:p>
        </w:tc>
        <w:tc>
          <w:tcPr>
            <w:tcW w:w="2835" w:type="dxa"/>
          </w:tcPr>
          <w:p w:rsidR="0088342E" w:rsidRDefault="0088342E" w:rsidP="00FC3B62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t xml:space="preserve">с 19-30 по 20-00   </w:t>
            </w:r>
          </w:p>
        </w:tc>
        <w:tc>
          <w:tcPr>
            <w:tcW w:w="1985" w:type="dxa"/>
          </w:tcPr>
          <w:p w:rsidR="0088342E" w:rsidRDefault="0088342E" w:rsidP="005868EA">
            <w:pPr>
              <w:pStyle w:val="a4"/>
              <w:tabs>
                <w:tab w:val="left" w:pos="421"/>
                <w:tab w:val="left" w:pos="422"/>
              </w:tabs>
              <w:spacing w:before="197" w:line="360" w:lineRule="auto"/>
              <w:ind w:left="0" w:right="-211"/>
              <w:jc w:val="both"/>
              <w:rPr>
                <w:sz w:val="24"/>
              </w:rPr>
            </w:pPr>
            <w:r>
              <w:rPr>
                <w:sz w:val="24"/>
              </w:rPr>
              <w:t>5- 11 класс</w:t>
            </w:r>
          </w:p>
        </w:tc>
      </w:tr>
    </w:tbl>
    <w:p w:rsidR="000907E9" w:rsidRDefault="000907E9" w:rsidP="00FF0ED8">
      <w:pPr>
        <w:tabs>
          <w:tab w:val="left" w:pos="527"/>
        </w:tabs>
        <w:spacing w:line="360" w:lineRule="auto"/>
        <w:ind w:firstLine="680"/>
        <w:jc w:val="both"/>
        <w:rPr>
          <w:sz w:val="24"/>
        </w:rPr>
      </w:pPr>
    </w:p>
    <w:p w:rsidR="00B81D05" w:rsidRDefault="00742D38" w:rsidP="00FF0ED8">
      <w:pPr>
        <w:tabs>
          <w:tab w:val="left" w:pos="527"/>
        </w:tabs>
        <w:spacing w:line="360" w:lineRule="auto"/>
        <w:ind w:firstLine="680"/>
        <w:jc w:val="both"/>
        <w:rPr>
          <w:sz w:val="24"/>
        </w:rPr>
      </w:pPr>
      <w:r>
        <w:rPr>
          <w:sz w:val="24"/>
        </w:rPr>
        <w:tab/>
      </w:r>
      <w:r w:rsidR="00B03AD6" w:rsidRPr="00742D38">
        <w:rPr>
          <w:sz w:val="24"/>
        </w:rPr>
        <w:t xml:space="preserve">Ответственный </w:t>
      </w:r>
      <w:r>
        <w:rPr>
          <w:sz w:val="24"/>
        </w:rPr>
        <w:t xml:space="preserve">за организацию питания совместно с заместителем директора (руководителем школы) привлекает </w:t>
      </w:r>
      <w:r w:rsidR="009E33D8">
        <w:rPr>
          <w:sz w:val="24"/>
        </w:rPr>
        <w:t xml:space="preserve">воспитателей и учителей  для обеспечения порядка и режима питания в </w:t>
      </w:r>
      <w:r w:rsidR="00B03AD6" w:rsidRPr="00742D38">
        <w:rPr>
          <w:sz w:val="24"/>
        </w:rPr>
        <w:t xml:space="preserve">столовой. </w:t>
      </w:r>
      <w:r w:rsidR="00B03AD6">
        <w:rPr>
          <w:sz w:val="24"/>
        </w:rPr>
        <w:t>Проверку качества пищи, соблюдение рецептур и технологических режимов осуществляет бракеражная комиссия. Результаты проверки заносятся в бракеражный журнал.</w:t>
      </w:r>
    </w:p>
    <w:p w:rsidR="00B81D05" w:rsidRDefault="00B03AD6" w:rsidP="00FF0ED8">
      <w:pPr>
        <w:pStyle w:val="a3"/>
        <w:spacing w:line="360" w:lineRule="auto"/>
        <w:ind w:left="0" w:firstLine="680"/>
        <w:jc w:val="both"/>
      </w:pPr>
      <w:r>
        <w:t>Бракеражная комиссия создается на текущий учебный год приказом директора Образовательного учреждения в составе медицинского работника, заведующего производством,</w:t>
      </w:r>
      <w:r w:rsidR="009E33D8">
        <w:t xml:space="preserve"> представители педагогического коллектива</w:t>
      </w:r>
      <w:r>
        <w:t>.</w:t>
      </w:r>
    </w:p>
    <w:p w:rsidR="00EB776F" w:rsidRDefault="00EB776F" w:rsidP="00FF0ED8">
      <w:pPr>
        <w:pStyle w:val="a3"/>
        <w:spacing w:line="360" w:lineRule="auto"/>
        <w:ind w:left="0" w:firstLine="680"/>
        <w:jc w:val="both"/>
      </w:pPr>
    </w:p>
    <w:p w:rsidR="00EB776F" w:rsidRDefault="00EB776F" w:rsidP="00FF0ED8">
      <w:pPr>
        <w:pStyle w:val="a3"/>
        <w:spacing w:line="360" w:lineRule="auto"/>
        <w:ind w:left="0" w:firstLine="680"/>
        <w:jc w:val="both"/>
      </w:pPr>
    </w:p>
    <w:p w:rsidR="00EB776F" w:rsidRDefault="00EB776F" w:rsidP="00FF0ED8">
      <w:pPr>
        <w:pStyle w:val="a3"/>
        <w:spacing w:line="360" w:lineRule="auto"/>
        <w:ind w:left="0" w:firstLine="680"/>
        <w:jc w:val="both"/>
      </w:pPr>
    </w:p>
    <w:p w:rsidR="00B81D05" w:rsidRDefault="00B03AD6" w:rsidP="00EB776F">
      <w:pPr>
        <w:pStyle w:val="Heading1"/>
        <w:numPr>
          <w:ilvl w:val="0"/>
          <w:numId w:val="19"/>
        </w:numPr>
        <w:tabs>
          <w:tab w:val="left" w:pos="398"/>
        </w:tabs>
        <w:spacing w:before="206" w:line="360" w:lineRule="auto"/>
        <w:ind w:left="4031" w:right="-211" w:hanging="3875"/>
        <w:jc w:val="both"/>
      </w:pPr>
      <w:r>
        <w:lastRenderedPageBreak/>
        <w:t>Распределение прав и обязанностей участников процесса по организации питания обучающихся</w:t>
      </w:r>
    </w:p>
    <w:p w:rsidR="00D35385" w:rsidRDefault="00D35385" w:rsidP="000907E9">
      <w:pPr>
        <w:tabs>
          <w:tab w:val="left" w:pos="522"/>
        </w:tabs>
        <w:spacing w:line="360" w:lineRule="auto"/>
        <w:ind w:firstLine="522"/>
        <w:jc w:val="both"/>
        <w:rPr>
          <w:sz w:val="24"/>
        </w:rPr>
      </w:pPr>
      <w:r>
        <w:rPr>
          <w:sz w:val="24"/>
        </w:rPr>
        <w:tab/>
      </w:r>
      <w:r w:rsidR="00B03AD6" w:rsidRPr="00D35385">
        <w:rPr>
          <w:sz w:val="24"/>
        </w:rPr>
        <w:t>Директор образовательного</w:t>
      </w:r>
      <w:r w:rsidR="00B03AD6" w:rsidRPr="00D35385">
        <w:rPr>
          <w:spacing w:val="1"/>
          <w:sz w:val="24"/>
        </w:rPr>
        <w:t xml:space="preserve"> </w:t>
      </w:r>
      <w:r w:rsidRPr="00D35385">
        <w:rPr>
          <w:sz w:val="24"/>
        </w:rPr>
        <w:t xml:space="preserve">учреждения </w:t>
      </w:r>
      <w:r w:rsidR="00B03AD6" w:rsidRPr="00D35385">
        <w:rPr>
          <w:sz w:val="24"/>
        </w:rPr>
        <w:t>несет ответственность за организацию питания обучающихся в соответствии</w:t>
      </w:r>
      <w:r w:rsidR="00B03AD6" w:rsidRPr="00D35385">
        <w:rPr>
          <w:spacing w:val="-32"/>
          <w:sz w:val="24"/>
        </w:rPr>
        <w:t xml:space="preserve"> </w:t>
      </w:r>
      <w:r w:rsidR="00B03AD6" w:rsidRPr="00D35385">
        <w:rPr>
          <w:sz w:val="24"/>
        </w:rPr>
        <w:t>с действую</w:t>
      </w:r>
      <w:r w:rsidR="004564AF" w:rsidRPr="00D35385">
        <w:rPr>
          <w:sz w:val="24"/>
        </w:rPr>
        <w:t>щим законодательством.</w:t>
      </w:r>
      <w:r>
        <w:rPr>
          <w:sz w:val="24"/>
        </w:rPr>
        <w:t xml:space="preserve"> </w:t>
      </w:r>
    </w:p>
    <w:p w:rsidR="00D35385" w:rsidRDefault="00B03AD6" w:rsidP="000907E9">
      <w:pPr>
        <w:tabs>
          <w:tab w:val="left" w:pos="522"/>
        </w:tabs>
        <w:spacing w:line="360" w:lineRule="auto"/>
        <w:ind w:firstLine="522"/>
        <w:jc w:val="both"/>
        <w:rPr>
          <w:sz w:val="24"/>
        </w:rPr>
      </w:pPr>
      <w:r>
        <w:rPr>
          <w:sz w:val="24"/>
        </w:rPr>
        <w:t>Ответственный за о</w:t>
      </w:r>
      <w:r w:rsidR="004564AF">
        <w:rPr>
          <w:sz w:val="24"/>
        </w:rPr>
        <w:t>рганизацию питания в ГБОУ КО «СШОР Л,Латыниной»</w:t>
      </w:r>
      <w:r>
        <w:rPr>
          <w:sz w:val="24"/>
        </w:rPr>
        <w:t xml:space="preserve"> назначается приказом </w:t>
      </w:r>
      <w:r w:rsidR="004564AF">
        <w:rPr>
          <w:sz w:val="24"/>
        </w:rPr>
        <w:t>директора.</w:t>
      </w:r>
      <w:r w:rsidR="00D35385">
        <w:rPr>
          <w:sz w:val="24"/>
        </w:rPr>
        <w:t xml:space="preserve"> </w:t>
      </w:r>
      <w:r w:rsidR="009D3A4D" w:rsidRPr="00D35385">
        <w:rPr>
          <w:sz w:val="24"/>
        </w:rPr>
        <w:t>Ответственный</w:t>
      </w:r>
      <w:r w:rsidR="00D35385">
        <w:rPr>
          <w:sz w:val="24"/>
        </w:rPr>
        <w:t xml:space="preserve"> за организацию питания:</w:t>
      </w:r>
    </w:p>
    <w:p w:rsidR="00D35385" w:rsidRDefault="00D35385" w:rsidP="000907E9">
      <w:pPr>
        <w:tabs>
          <w:tab w:val="left" w:pos="522"/>
        </w:tabs>
        <w:spacing w:line="360" w:lineRule="auto"/>
        <w:ind w:firstLine="522"/>
        <w:jc w:val="both"/>
        <w:rPr>
          <w:sz w:val="24"/>
        </w:rPr>
      </w:pPr>
      <w:r>
        <w:rPr>
          <w:sz w:val="24"/>
        </w:rPr>
        <w:t>-</w:t>
      </w:r>
      <w:r w:rsidR="009D3A4D" w:rsidRPr="00D35385">
        <w:rPr>
          <w:sz w:val="24"/>
        </w:rPr>
        <w:t xml:space="preserve"> </w:t>
      </w:r>
      <w:r w:rsidR="004564AF" w:rsidRPr="00D35385">
        <w:rPr>
          <w:sz w:val="24"/>
        </w:rPr>
        <w:t>ежедневно</w:t>
      </w:r>
      <w:r w:rsidR="009D3A4D" w:rsidRPr="00D35385">
        <w:rPr>
          <w:sz w:val="24"/>
        </w:rPr>
        <w:t xml:space="preserve"> за сутки</w:t>
      </w:r>
      <w:r w:rsidR="004564AF" w:rsidRPr="00D35385">
        <w:rPr>
          <w:sz w:val="24"/>
        </w:rPr>
        <w:t xml:space="preserve"> </w:t>
      </w:r>
      <w:r w:rsidR="009D3A4D" w:rsidRPr="00D35385">
        <w:rPr>
          <w:sz w:val="24"/>
        </w:rPr>
        <w:t>представляет</w:t>
      </w:r>
      <w:r w:rsidR="004564AF" w:rsidRPr="00D35385">
        <w:rPr>
          <w:sz w:val="24"/>
        </w:rPr>
        <w:t xml:space="preserve"> заявку</w:t>
      </w:r>
      <w:r w:rsidR="009D3A4D" w:rsidRPr="00D35385">
        <w:rPr>
          <w:sz w:val="24"/>
        </w:rPr>
        <w:t xml:space="preserve"> на количество питающихся детей в организацию,</w:t>
      </w:r>
      <w:r>
        <w:rPr>
          <w:sz w:val="24"/>
        </w:rPr>
        <w:t xml:space="preserve"> </w:t>
      </w:r>
      <w:r w:rsidR="009D3A4D" w:rsidRPr="00D35385">
        <w:rPr>
          <w:sz w:val="24"/>
        </w:rPr>
        <w:t>которая осуществляет доставку питания в столовую согласно графику организации питания</w:t>
      </w:r>
      <w:r w:rsidR="004564AF" w:rsidRPr="00D35385">
        <w:rPr>
          <w:sz w:val="24"/>
        </w:rPr>
        <w:t>;</w:t>
      </w:r>
      <w:r>
        <w:rPr>
          <w:sz w:val="24"/>
        </w:rPr>
        <w:t xml:space="preserve">         -   веде</w:t>
      </w:r>
      <w:r w:rsidR="009D3A4D">
        <w:rPr>
          <w:sz w:val="24"/>
        </w:rPr>
        <w:t>т ежедневный список учета получения</w:t>
      </w:r>
      <w:r w:rsidR="009D3A4D">
        <w:rPr>
          <w:spacing w:val="2"/>
          <w:sz w:val="24"/>
        </w:rPr>
        <w:t xml:space="preserve"> </w:t>
      </w:r>
      <w:r w:rsidR="009D3A4D">
        <w:rPr>
          <w:sz w:val="24"/>
        </w:rPr>
        <w:t>питания;</w:t>
      </w:r>
    </w:p>
    <w:p w:rsidR="00B81D05" w:rsidRDefault="00D35385" w:rsidP="000907E9">
      <w:pPr>
        <w:tabs>
          <w:tab w:val="left" w:pos="522"/>
        </w:tabs>
        <w:spacing w:line="360" w:lineRule="auto"/>
        <w:ind w:firstLine="522"/>
        <w:jc w:val="both"/>
        <w:rPr>
          <w:sz w:val="24"/>
        </w:rPr>
      </w:pPr>
      <w:r>
        <w:rPr>
          <w:sz w:val="24"/>
        </w:rPr>
        <w:t xml:space="preserve">- </w:t>
      </w:r>
      <w:r w:rsidR="009D3A4D" w:rsidRPr="00D35385">
        <w:rPr>
          <w:sz w:val="24"/>
        </w:rPr>
        <w:t xml:space="preserve">ведет разъяснительную работу среди обучающихся по привитию им навыков </w:t>
      </w:r>
      <w:r>
        <w:rPr>
          <w:sz w:val="24"/>
        </w:rPr>
        <w:t xml:space="preserve">культуры </w:t>
      </w:r>
      <w:r w:rsidR="009D3A4D" w:rsidRPr="00D35385">
        <w:rPr>
          <w:spacing w:val="-6"/>
          <w:sz w:val="24"/>
        </w:rPr>
        <w:t xml:space="preserve"> </w:t>
      </w:r>
      <w:r>
        <w:rPr>
          <w:sz w:val="24"/>
        </w:rPr>
        <w:t>питания.</w:t>
      </w:r>
    </w:p>
    <w:p w:rsidR="00B81D05" w:rsidRDefault="00B03AD6" w:rsidP="00EB776F">
      <w:pPr>
        <w:pStyle w:val="Heading1"/>
        <w:numPr>
          <w:ilvl w:val="0"/>
          <w:numId w:val="19"/>
        </w:numPr>
        <w:tabs>
          <w:tab w:val="left" w:pos="3062"/>
        </w:tabs>
        <w:spacing w:before="247" w:line="360" w:lineRule="auto"/>
        <w:ind w:right="-211"/>
        <w:jc w:val="both"/>
      </w:pPr>
      <w:r>
        <w:t>Контроль над обеспечением</w:t>
      </w:r>
      <w:r>
        <w:rPr>
          <w:spacing w:val="-2"/>
        </w:rPr>
        <w:t xml:space="preserve"> </w:t>
      </w:r>
      <w:r>
        <w:t>питания</w:t>
      </w:r>
    </w:p>
    <w:p w:rsidR="00B81D05" w:rsidRDefault="00B03AD6" w:rsidP="000907E9">
      <w:pPr>
        <w:pStyle w:val="a4"/>
        <w:numPr>
          <w:ilvl w:val="1"/>
          <w:numId w:val="4"/>
        </w:numPr>
        <w:tabs>
          <w:tab w:val="clear" w:pos="360"/>
          <w:tab w:val="num" w:pos="0"/>
          <w:tab w:val="left" w:pos="882"/>
        </w:tabs>
        <w:spacing w:line="360" w:lineRule="auto"/>
        <w:ind w:left="0" w:firstLine="885"/>
        <w:jc w:val="both"/>
        <w:rPr>
          <w:sz w:val="24"/>
        </w:rPr>
      </w:pPr>
      <w:r>
        <w:rPr>
          <w:sz w:val="24"/>
        </w:rPr>
        <w:t>Контроль над обеспечением пи</w:t>
      </w:r>
      <w:r w:rsidR="009D3A4D">
        <w:rPr>
          <w:sz w:val="24"/>
        </w:rPr>
        <w:t xml:space="preserve">тания обучающихся в ГБОУ КО «СШОР Л.Латыниной» </w:t>
      </w:r>
      <w:r>
        <w:rPr>
          <w:sz w:val="24"/>
        </w:rPr>
        <w:t>осуществляется утвер</w:t>
      </w:r>
      <w:r w:rsidR="009D3A4D">
        <w:rPr>
          <w:sz w:val="24"/>
        </w:rPr>
        <w:t>жденной приказом руководителя</w:t>
      </w:r>
      <w:r>
        <w:rPr>
          <w:sz w:val="24"/>
        </w:rPr>
        <w:t xml:space="preserve"> комиссией, в состав которой могут входить: </w:t>
      </w:r>
      <w:r w:rsidR="00D35385">
        <w:rPr>
          <w:sz w:val="24"/>
        </w:rPr>
        <w:t xml:space="preserve">заместитель </w:t>
      </w:r>
      <w:r>
        <w:rPr>
          <w:sz w:val="24"/>
        </w:rPr>
        <w:t>директор</w:t>
      </w:r>
      <w:r w:rsidR="00D35385">
        <w:rPr>
          <w:sz w:val="24"/>
        </w:rPr>
        <w:t>а (руководитель общеобразовательной школы)</w:t>
      </w:r>
      <w:r>
        <w:rPr>
          <w:sz w:val="24"/>
        </w:rPr>
        <w:t xml:space="preserve">, ответственный за организацию питания, медицинский работник, </w:t>
      </w:r>
      <w:r w:rsidR="00D35385">
        <w:rPr>
          <w:sz w:val="24"/>
        </w:rPr>
        <w:t>заведующий интерната</w:t>
      </w:r>
      <w:r>
        <w:rPr>
          <w:sz w:val="24"/>
        </w:rPr>
        <w:t>.</w:t>
      </w:r>
    </w:p>
    <w:p w:rsidR="00B81D05" w:rsidRDefault="00B03AD6" w:rsidP="000907E9">
      <w:pPr>
        <w:pStyle w:val="a4"/>
        <w:numPr>
          <w:ilvl w:val="1"/>
          <w:numId w:val="4"/>
        </w:numPr>
        <w:tabs>
          <w:tab w:val="left" w:pos="882"/>
        </w:tabs>
        <w:spacing w:line="360" w:lineRule="auto"/>
        <w:ind w:left="0" w:firstLine="885"/>
        <w:jc w:val="both"/>
        <w:rPr>
          <w:sz w:val="24"/>
        </w:rPr>
      </w:pPr>
      <w:r>
        <w:rPr>
          <w:sz w:val="24"/>
        </w:rPr>
        <w:t>Комиссия:</w:t>
      </w:r>
    </w:p>
    <w:p w:rsidR="00B81D05" w:rsidRDefault="00B03AD6" w:rsidP="000907E9">
      <w:pPr>
        <w:pStyle w:val="a4"/>
        <w:numPr>
          <w:ilvl w:val="2"/>
          <w:numId w:val="4"/>
        </w:numPr>
        <w:tabs>
          <w:tab w:val="left" w:pos="1181"/>
          <w:tab w:val="left" w:pos="1182"/>
        </w:tabs>
        <w:spacing w:line="360" w:lineRule="auto"/>
        <w:ind w:left="0" w:firstLine="885"/>
        <w:jc w:val="both"/>
        <w:rPr>
          <w:sz w:val="24"/>
        </w:rPr>
      </w:pPr>
      <w:r>
        <w:rPr>
          <w:sz w:val="24"/>
        </w:rPr>
        <w:t>проверяет качество приготовленных блюд, их соответствие утвержденному меню;</w:t>
      </w:r>
    </w:p>
    <w:p w:rsidR="00B81D05" w:rsidRDefault="00B03AD6" w:rsidP="000907E9">
      <w:pPr>
        <w:pStyle w:val="a4"/>
        <w:numPr>
          <w:ilvl w:val="2"/>
          <w:numId w:val="4"/>
        </w:numPr>
        <w:tabs>
          <w:tab w:val="left" w:pos="1181"/>
          <w:tab w:val="left" w:pos="1182"/>
        </w:tabs>
        <w:spacing w:line="360" w:lineRule="auto"/>
        <w:ind w:left="0" w:firstLine="885"/>
        <w:jc w:val="both"/>
        <w:rPr>
          <w:sz w:val="24"/>
        </w:rPr>
      </w:pPr>
      <w:r>
        <w:rPr>
          <w:sz w:val="24"/>
        </w:rPr>
        <w:t>проверяет соблюдение санитарных норм и правил, ведение журнала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учета </w:t>
      </w:r>
      <w:r w:rsidR="009D3A4D">
        <w:rPr>
          <w:sz w:val="24"/>
        </w:rPr>
        <w:t>бракеража готовых блюд</w:t>
      </w:r>
      <w:r>
        <w:rPr>
          <w:sz w:val="24"/>
        </w:rPr>
        <w:t>;</w:t>
      </w:r>
    </w:p>
    <w:p w:rsidR="00B81D05" w:rsidRDefault="00B03AD6" w:rsidP="000907E9">
      <w:pPr>
        <w:pStyle w:val="a4"/>
        <w:numPr>
          <w:ilvl w:val="2"/>
          <w:numId w:val="4"/>
        </w:numPr>
        <w:tabs>
          <w:tab w:val="left" w:pos="1181"/>
          <w:tab w:val="left" w:pos="1182"/>
        </w:tabs>
        <w:spacing w:line="360" w:lineRule="auto"/>
        <w:ind w:left="0" w:firstLine="885"/>
        <w:jc w:val="both"/>
        <w:rPr>
          <w:sz w:val="24"/>
        </w:rPr>
      </w:pPr>
      <w:r>
        <w:rPr>
          <w:sz w:val="24"/>
        </w:rPr>
        <w:t>контролирует соблюдение порядка учета посещаемости</w:t>
      </w:r>
      <w:r>
        <w:rPr>
          <w:spacing w:val="-24"/>
          <w:sz w:val="24"/>
        </w:rPr>
        <w:t xml:space="preserve"> </w:t>
      </w:r>
      <w:r>
        <w:rPr>
          <w:sz w:val="24"/>
        </w:rPr>
        <w:t>обучающимися столовой;</w:t>
      </w:r>
    </w:p>
    <w:p w:rsidR="00B81D05" w:rsidRDefault="00B03AD6" w:rsidP="000907E9">
      <w:pPr>
        <w:pStyle w:val="a4"/>
        <w:numPr>
          <w:ilvl w:val="2"/>
          <w:numId w:val="4"/>
        </w:numPr>
        <w:tabs>
          <w:tab w:val="left" w:pos="1181"/>
          <w:tab w:val="left" w:pos="1182"/>
        </w:tabs>
        <w:spacing w:line="360" w:lineRule="auto"/>
        <w:ind w:left="0" w:firstLine="885"/>
        <w:jc w:val="both"/>
        <w:rPr>
          <w:sz w:val="24"/>
        </w:rPr>
      </w:pPr>
      <w:r>
        <w:rPr>
          <w:sz w:val="24"/>
        </w:rPr>
        <w:t>формирует предложения по улучшению 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B81D05" w:rsidRDefault="00B03AD6" w:rsidP="008F5179">
      <w:pPr>
        <w:pStyle w:val="a3"/>
        <w:spacing w:line="360" w:lineRule="auto"/>
        <w:ind w:left="0" w:firstLine="720"/>
        <w:jc w:val="both"/>
      </w:pPr>
      <w:r>
        <w:t>Комиссия вправе рекомендовать снять с реализации блюда, приготовленные с нарушениями санитарно – эпидемиологических требований.</w:t>
      </w:r>
      <w:r w:rsidR="00D35385">
        <w:t xml:space="preserve"> </w:t>
      </w:r>
    </w:p>
    <w:p w:rsidR="00B81D05" w:rsidRPr="0088342E" w:rsidRDefault="00B03AD6" w:rsidP="008F5179">
      <w:pPr>
        <w:pStyle w:val="a4"/>
        <w:tabs>
          <w:tab w:val="left" w:pos="1242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По результатам проверок комиссия принимает меры по устранению</w:t>
      </w:r>
      <w:r>
        <w:rPr>
          <w:spacing w:val="-30"/>
          <w:sz w:val="24"/>
        </w:rPr>
        <w:t xml:space="preserve"> </w:t>
      </w:r>
      <w:r>
        <w:rPr>
          <w:sz w:val="24"/>
        </w:rPr>
        <w:t>нарушений и привлечению к ответственности виновных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лиц.</w:t>
      </w:r>
      <w:r w:rsidR="0088342E">
        <w:rPr>
          <w:sz w:val="24"/>
        </w:rPr>
        <w:t xml:space="preserve"> </w:t>
      </w:r>
      <w:r w:rsidRPr="0088342E">
        <w:rPr>
          <w:sz w:val="24"/>
        </w:rPr>
        <w:t>Контроль обеспечения питанием обучающихся осуществляется не реже 1</w:t>
      </w:r>
      <w:r w:rsidRPr="0088342E">
        <w:rPr>
          <w:spacing w:val="-30"/>
          <w:sz w:val="24"/>
        </w:rPr>
        <w:t xml:space="preserve"> </w:t>
      </w:r>
      <w:r w:rsidRPr="0088342E">
        <w:rPr>
          <w:sz w:val="24"/>
        </w:rPr>
        <w:t>раза в месяц, по результатам проверок составляются акты,</w:t>
      </w:r>
      <w:r w:rsidRPr="0088342E">
        <w:rPr>
          <w:spacing w:val="-2"/>
          <w:sz w:val="24"/>
        </w:rPr>
        <w:t xml:space="preserve"> </w:t>
      </w:r>
      <w:r w:rsidRPr="0088342E">
        <w:rPr>
          <w:sz w:val="24"/>
        </w:rPr>
        <w:t>справки.</w:t>
      </w:r>
    </w:p>
    <w:p w:rsidR="00B81D05" w:rsidRDefault="00B81D05" w:rsidP="00D35385">
      <w:pPr>
        <w:spacing w:line="360" w:lineRule="auto"/>
        <w:ind w:left="-142" w:right="-211"/>
        <w:jc w:val="both"/>
      </w:pPr>
    </w:p>
    <w:p w:rsidR="00EB776F" w:rsidRDefault="00EB776F" w:rsidP="00D35385">
      <w:pPr>
        <w:spacing w:line="360" w:lineRule="auto"/>
        <w:ind w:left="-142" w:right="-211"/>
        <w:jc w:val="both"/>
      </w:pPr>
    </w:p>
    <w:p w:rsidR="00EB776F" w:rsidRDefault="00EB776F" w:rsidP="00D35385">
      <w:pPr>
        <w:spacing w:line="360" w:lineRule="auto"/>
        <w:ind w:left="-142" w:right="-211"/>
        <w:jc w:val="both"/>
      </w:pPr>
    </w:p>
    <w:p w:rsidR="00EB776F" w:rsidRDefault="00EB776F" w:rsidP="00D35385">
      <w:pPr>
        <w:spacing w:line="360" w:lineRule="auto"/>
        <w:ind w:left="-142" w:right="-211"/>
        <w:jc w:val="both"/>
      </w:pPr>
    </w:p>
    <w:p w:rsidR="000907E9" w:rsidRDefault="00B03AD6" w:rsidP="00EB776F">
      <w:pPr>
        <w:pStyle w:val="Heading1"/>
        <w:numPr>
          <w:ilvl w:val="0"/>
          <w:numId w:val="19"/>
        </w:numPr>
        <w:tabs>
          <w:tab w:val="left" w:pos="1394"/>
        </w:tabs>
        <w:spacing w:before="0" w:line="360" w:lineRule="auto"/>
        <w:ind w:right="-211"/>
      </w:pPr>
      <w:r>
        <w:lastRenderedPageBreak/>
        <w:t>Информационно – просветительская работа и мониторинг организации питания</w:t>
      </w:r>
    </w:p>
    <w:p w:rsidR="00FF0ED8" w:rsidRDefault="00715A72" w:rsidP="000907E9">
      <w:pPr>
        <w:pStyle w:val="Heading1"/>
        <w:tabs>
          <w:tab w:val="left" w:pos="1394"/>
        </w:tabs>
        <w:spacing w:before="0" w:line="360" w:lineRule="auto"/>
        <w:ind w:left="0" w:firstLine="680"/>
        <w:jc w:val="both"/>
        <w:rPr>
          <w:b w:val="0"/>
        </w:rPr>
      </w:pPr>
      <w:r w:rsidRPr="00FF0ED8">
        <w:rPr>
          <w:b w:val="0"/>
        </w:rPr>
        <w:t>ГБОУ КО «СШОР Л.Латыниной»</w:t>
      </w:r>
      <w:r w:rsidR="00B03AD6" w:rsidRPr="00FF0ED8">
        <w:rPr>
          <w:b w:val="0"/>
        </w:rPr>
        <w:t xml:space="preserve"> с целью совершенствования организации</w:t>
      </w:r>
      <w:r w:rsidR="00B03AD6" w:rsidRPr="00FF0ED8">
        <w:rPr>
          <w:b w:val="0"/>
          <w:spacing w:val="-11"/>
        </w:rPr>
        <w:t xml:space="preserve"> </w:t>
      </w:r>
      <w:r w:rsidR="00B03AD6" w:rsidRPr="00FF0ED8">
        <w:rPr>
          <w:b w:val="0"/>
        </w:rPr>
        <w:t>питания:</w:t>
      </w:r>
    </w:p>
    <w:p w:rsidR="00B81D05" w:rsidRPr="00FF0ED8" w:rsidRDefault="000907E9" w:rsidP="000907E9">
      <w:pPr>
        <w:pStyle w:val="Heading1"/>
        <w:tabs>
          <w:tab w:val="left" w:pos="1394"/>
        </w:tabs>
        <w:spacing w:before="0" w:line="360" w:lineRule="auto"/>
        <w:ind w:left="0" w:firstLine="680"/>
        <w:jc w:val="both"/>
        <w:rPr>
          <w:b w:val="0"/>
        </w:rPr>
      </w:pPr>
      <w:r>
        <w:rPr>
          <w:b w:val="0"/>
        </w:rPr>
        <w:t xml:space="preserve">- </w:t>
      </w:r>
      <w:r w:rsidR="00B03AD6" w:rsidRPr="00FF0ED8">
        <w:rPr>
          <w:b w:val="0"/>
        </w:rPr>
        <w:t>организует постоянную информационно- просветительскую работу по повышению уровня культуры питания обучающихся в рамках</w:t>
      </w:r>
      <w:r w:rsidR="00B03AD6" w:rsidRPr="00FF0ED8">
        <w:rPr>
          <w:b w:val="0"/>
          <w:spacing w:val="-25"/>
        </w:rPr>
        <w:t xml:space="preserve"> </w:t>
      </w:r>
      <w:r w:rsidR="00B03AD6" w:rsidRPr="00FF0ED8">
        <w:rPr>
          <w:b w:val="0"/>
        </w:rPr>
        <w:t>учебной деятельности и внеклассных мероприятий;</w:t>
      </w:r>
    </w:p>
    <w:p w:rsidR="00B81D05" w:rsidRDefault="000907E9" w:rsidP="000907E9">
      <w:pPr>
        <w:pStyle w:val="a4"/>
        <w:tabs>
          <w:tab w:val="left" w:pos="1541"/>
          <w:tab w:val="left" w:pos="1542"/>
        </w:tabs>
        <w:spacing w:line="360" w:lineRule="auto"/>
        <w:ind w:left="0" w:firstLine="680"/>
        <w:jc w:val="both"/>
        <w:rPr>
          <w:sz w:val="24"/>
        </w:rPr>
      </w:pPr>
      <w:r w:rsidRPr="00A107A5">
        <w:rPr>
          <w:sz w:val="24"/>
          <w:szCs w:val="24"/>
        </w:rPr>
        <w:t xml:space="preserve">- </w:t>
      </w:r>
      <w:r w:rsidR="00B03AD6" w:rsidRPr="00A107A5">
        <w:rPr>
          <w:sz w:val="24"/>
          <w:szCs w:val="24"/>
        </w:rPr>
        <w:t>изучает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учётом режима функционирования</w:t>
      </w:r>
      <w:r w:rsidR="00B03AD6">
        <w:rPr>
          <w:sz w:val="24"/>
        </w:rPr>
        <w:t xml:space="preserve"> </w:t>
      </w:r>
      <w:r w:rsidR="00715A72">
        <w:rPr>
          <w:sz w:val="24"/>
        </w:rPr>
        <w:t>столовой</w:t>
      </w:r>
      <w:r w:rsidR="00B03AD6">
        <w:rPr>
          <w:sz w:val="24"/>
        </w:rPr>
        <w:t>, пропускной способности столовой, оборудования</w:t>
      </w:r>
      <w:r w:rsidR="00B03AD6">
        <w:rPr>
          <w:spacing w:val="-4"/>
          <w:sz w:val="24"/>
        </w:rPr>
        <w:t xml:space="preserve"> </w:t>
      </w:r>
      <w:r w:rsidR="00B03AD6">
        <w:rPr>
          <w:sz w:val="24"/>
        </w:rPr>
        <w:t>пищеблока;</w:t>
      </w:r>
    </w:p>
    <w:p w:rsidR="00B81D05" w:rsidRDefault="000907E9" w:rsidP="000907E9">
      <w:pPr>
        <w:pStyle w:val="a4"/>
        <w:tabs>
          <w:tab w:val="left" w:pos="1541"/>
          <w:tab w:val="left" w:pos="1542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- </w:t>
      </w:r>
      <w:r w:rsidR="00B03AD6">
        <w:rPr>
          <w:sz w:val="24"/>
        </w:rPr>
        <w:t xml:space="preserve">проводит мониторинг организации питания и своевременно (согласно установленным срокам </w:t>
      </w:r>
      <w:r w:rsidR="00A107A5">
        <w:rPr>
          <w:sz w:val="24"/>
        </w:rPr>
        <w:t>и формам) направляет сведения по запросу вышестоящих организаций/учредителя.</w:t>
      </w:r>
    </w:p>
    <w:p w:rsidR="00B81D05" w:rsidRDefault="00B81D05" w:rsidP="00FC3B62">
      <w:pPr>
        <w:spacing w:line="360" w:lineRule="auto"/>
        <w:ind w:right="-211"/>
        <w:jc w:val="both"/>
        <w:rPr>
          <w:sz w:val="24"/>
        </w:rPr>
        <w:sectPr w:rsidR="00B81D05" w:rsidSect="00A107A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81D05" w:rsidRDefault="00B81D05" w:rsidP="00A107A5">
      <w:pPr>
        <w:pStyle w:val="a3"/>
        <w:spacing w:before="4" w:line="360" w:lineRule="auto"/>
        <w:ind w:left="0" w:right="-211"/>
        <w:jc w:val="both"/>
        <w:rPr>
          <w:sz w:val="17"/>
        </w:rPr>
      </w:pPr>
    </w:p>
    <w:sectPr w:rsidR="00B81D05" w:rsidSect="00B81D05">
      <w:pgSz w:w="11910" w:h="16840"/>
      <w:pgMar w:top="158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D4" w:rsidRDefault="003623D4" w:rsidP="001013FB">
      <w:r>
        <w:separator/>
      </w:r>
    </w:p>
  </w:endnote>
  <w:endnote w:type="continuationSeparator" w:id="1">
    <w:p w:rsidR="003623D4" w:rsidRDefault="003623D4" w:rsidP="00101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D4" w:rsidRDefault="003623D4" w:rsidP="001013FB">
      <w:r>
        <w:separator/>
      </w:r>
    </w:p>
  </w:footnote>
  <w:footnote w:type="continuationSeparator" w:id="1">
    <w:p w:rsidR="003623D4" w:rsidRDefault="003623D4" w:rsidP="00101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C6F"/>
    <w:multiLevelType w:val="hybridMultilevel"/>
    <w:tmpl w:val="0A744F90"/>
    <w:lvl w:ilvl="0" w:tplc="C12AFC24">
      <w:start w:val="4"/>
      <w:numFmt w:val="decimal"/>
      <w:lvlText w:val="%1"/>
      <w:lvlJc w:val="left"/>
      <w:pPr>
        <w:ind w:left="642" w:hanging="540"/>
        <w:jc w:val="left"/>
      </w:pPr>
      <w:rPr>
        <w:rFonts w:hint="default"/>
        <w:lang w:val="ru-RU" w:eastAsia="en-US" w:bidi="ar-SA"/>
      </w:rPr>
    </w:lvl>
    <w:lvl w:ilvl="1" w:tplc="8112083A">
      <w:numFmt w:val="none"/>
      <w:lvlText w:val=""/>
      <w:lvlJc w:val="left"/>
      <w:pPr>
        <w:tabs>
          <w:tab w:val="num" w:pos="360"/>
        </w:tabs>
      </w:pPr>
    </w:lvl>
    <w:lvl w:ilvl="2" w:tplc="D4020142">
      <w:numFmt w:val="none"/>
      <w:lvlText w:val=""/>
      <w:lvlJc w:val="left"/>
      <w:pPr>
        <w:tabs>
          <w:tab w:val="num" w:pos="360"/>
        </w:tabs>
      </w:pPr>
    </w:lvl>
    <w:lvl w:ilvl="3" w:tplc="B7B670E8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EAE8642E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5" w:tplc="BE0452C6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6" w:tplc="04AC963E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7" w:tplc="41968212">
      <w:numFmt w:val="bullet"/>
      <w:lvlText w:val="•"/>
      <w:lvlJc w:val="left"/>
      <w:pPr>
        <w:ind w:left="6309" w:hanging="360"/>
      </w:pPr>
      <w:rPr>
        <w:rFonts w:hint="default"/>
        <w:lang w:val="ru-RU" w:eastAsia="en-US" w:bidi="ar-SA"/>
      </w:rPr>
    </w:lvl>
    <w:lvl w:ilvl="8" w:tplc="709C74AC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</w:abstractNum>
  <w:abstractNum w:abstractNumId="1">
    <w:nsid w:val="01F25FE2"/>
    <w:multiLevelType w:val="hybridMultilevel"/>
    <w:tmpl w:val="6EFE6C70"/>
    <w:lvl w:ilvl="0" w:tplc="8CB0CDE2">
      <w:start w:val="8"/>
      <w:numFmt w:val="decimal"/>
      <w:lvlText w:val="%1"/>
      <w:lvlJc w:val="left"/>
      <w:pPr>
        <w:ind w:left="462" w:hanging="420"/>
        <w:jc w:val="left"/>
      </w:pPr>
      <w:rPr>
        <w:rFonts w:hint="default"/>
        <w:lang w:val="ru-RU" w:eastAsia="en-US" w:bidi="ar-SA"/>
      </w:rPr>
    </w:lvl>
    <w:lvl w:ilvl="1" w:tplc="F1EA2460">
      <w:numFmt w:val="none"/>
      <w:lvlText w:val=""/>
      <w:lvlJc w:val="left"/>
      <w:pPr>
        <w:tabs>
          <w:tab w:val="num" w:pos="360"/>
        </w:tabs>
      </w:pPr>
    </w:lvl>
    <w:lvl w:ilvl="2" w:tplc="0368E62C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706B05A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00260F50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F758A6A6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A5260D44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28628E3E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88C67BDA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2">
    <w:nsid w:val="07D24610"/>
    <w:multiLevelType w:val="hybridMultilevel"/>
    <w:tmpl w:val="12F6CEDC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08BD5EC8"/>
    <w:multiLevelType w:val="hybridMultilevel"/>
    <w:tmpl w:val="D33E8CF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C5E35F4"/>
    <w:multiLevelType w:val="hybridMultilevel"/>
    <w:tmpl w:val="016A9D94"/>
    <w:lvl w:ilvl="0" w:tplc="CEDEA476">
      <w:start w:val="9"/>
      <w:numFmt w:val="decimal"/>
      <w:lvlText w:val="%1"/>
      <w:lvlJc w:val="left"/>
      <w:pPr>
        <w:ind w:left="670" w:hanging="361"/>
        <w:jc w:val="left"/>
      </w:pPr>
      <w:rPr>
        <w:rFonts w:hint="default"/>
        <w:lang w:val="ru-RU" w:eastAsia="en-US" w:bidi="ar-SA"/>
      </w:rPr>
    </w:lvl>
    <w:lvl w:ilvl="1" w:tplc="BD2E39D8">
      <w:numFmt w:val="none"/>
      <w:lvlText w:val=""/>
      <w:lvlJc w:val="left"/>
      <w:pPr>
        <w:tabs>
          <w:tab w:val="num" w:pos="360"/>
        </w:tabs>
      </w:pPr>
    </w:lvl>
    <w:lvl w:ilvl="2" w:tplc="699AACCC">
      <w:numFmt w:val="bullet"/>
      <w:lvlText w:val="-"/>
      <w:lvlJc w:val="left"/>
      <w:pPr>
        <w:ind w:left="1030" w:hanging="29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 w:tplc="B8A872DA">
      <w:numFmt w:val="bullet"/>
      <w:lvlText w:val="•"/>
      <w:lvlJc w:val="left"/>
      <w:pPr>
        <w:ind w:left="2934" w:hanging="291"/>
      </w:pPr>
      <w:rPr>
        <w:rFonts w:hint="default"/>
        <w:lang w:val="ru-RU" w:eastAsia="en-US" w:bidi="ar-SA"/>
      </w:rPr>
    </w:lvl>
    <w:lvl w:ilvl="4" w:tplc="99DE4CDE">
      <w:numFmt w:val="bullet"/>
      <w:lvlText w:val="•"/>
      <w:lvlJc w:val="left"/>
      <w:pPr>
        <w:ind w:left="3882" w:hanging="291"/>
      </w:pPr>
      <w:rPr>
        <w:rFonts w:hint="default"/>
        <w:lang w:val="ru-RU" w:eastAsia="en-US" w:bidi="ar-SA"/>
      </w:rPr>
    </w:lvl>
    <w:lvl w:ilvl="5" w:tplc="78CA826A">
      <w:numFmt w:val="bullet"/>
      <w:lvlText w:val="•"/>
      <w:lvlJc w:val="left"/>
      <w:pPr>
        <w:ind w:left="4829" w:hanging="291"/>
      </w:pPr>
      <w:rPr>
        <w:rFonts w:hint="default"/>
        <w:lang w:val="ru-RU" w:eastAsia="en-US" w:bidi="ar-SA"/>
      </w:rPr>
    </w:lvl>
    <w:lvl w:ilvl="6" w:tplc="8A64B086">
      <w:numFmt w:val="bullet"/>
      <w:lvlText w:val="•"/>
      <w:lvlJc w:val="left"/>
      <w:pPr>
        <w:ind w:left="5776" w:hanging="291"/>
      </w:pPr>
      <w:rPr>
        <w:rFonts w:hint="default"/>
        <w:lang w:val="ru-RU" w:eastAsia="en-US" w:bidi="ar-SA"/>
      </w:rPr>
    </w:lvl>
    <w:lvl w:ilvl="7" w:tplc="78E206F6">
      <w:numFmt w:val="bullet"/>
      <w:lvlText w:val="•"/>
      <w:lvlJc w:val="left"/>
      <w:pPr>
        <w:ind w:left="6724" w:hanging="291"/>
      </w:pPr>
      <w:rPr>
        <w:rFonts w:hint="default"/>
        <w:lang w:val="ru-RU" w:eastAsia="en-US" w:bidi="ar-SA"/>
      </w:rPr>
    </w:lvl>
    <w:lvl w:ilvl="8" w:tplc="555E7C14">
      <w:numFmt w:val="bullet"/>
      <w:lvlText w:val="•"/>
      <w:lvlJc w:val="left"/>
      <w:pPr>
        <w:ind w:left="7671" w:hanging="291"/>
      </w:pPr>
      <w:rPr>
        <w:rFonts w:hint="default"/>
        <w:lang w:val="ru-RU" w:eastAsia="en-US" w:bidi="ar-SA"/>
      </w:rPr>
    </w:lvl>
  </w:abstractNum>
  <w:abstractNum w:abstractNumId="5">
    <w:nsid w:val="12E226CE"/>
    <w:multiLevelType w:val="hybridMultilevel"/>
    <w:tmpl w:val="C1C2D52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E5134DB"/>
    <w:multiLevelType w:val="hybridMultilevel"/>
    <w:tmpl w:val="961892F2"/>
    <w:lvl w:ilvl="0" w:tplc="BCDE174C">
      <w:start w:val="2"/>
      <w:numFmt w:val="decimal"/>
      <w:lvlText w:val="%1"/>
      <w:lvlJc w:val="left"/>
      <w:pPr>
        <w:ind w:left="102" w:hanging="444"/>
        <w:jc w:val="left"/>
      </w:pPr>
      <w:rPr>
        <w:rFonts w:hint="default"/>
        <w:lang w:val="ru-RU" w:eastAsia="en-US" w:bidi="ar-SA"/>
      </w:rPr>
    </w:lvl>
    <w:lvl w:ilvl="1" w:tplc="235A9422">
      <w:numFmt w:val="none"/>
      <w:lvlText w:val=""/>
      <w:lvlJc w:val="left"/>
      <w:pPr>
        <w:tabs>
          <w:tab w:val="num" w:pos="360"/>
        </w:tabs>
      </w:pPr>
    </w:lvl>
    <w:lvl w:ilvl="2" w:tplc="66543EEA">
      <w:numFmt w:val="bullet"/>
      <w:lvlText w:val="•"/>
      <w:lvlJc w:val="left"/>
      <w:pPr>
        <w:ind w:left="1993" w:hanging="444"/>
      </w:pPr>
      <w:rPr>
        <w:rFonts w:hint="default"/>
        <w:lang w:val="ru-RU" w:eastAsia="en-US" w:bidi="ar-SA"/>
      </w:rPr>
    </w:lvl>
    <w:lvl w:ilvl="3" w:tplc="EF505412">
      <w:numFmt w:val="bullet"/>
      <w:lvlText w:val="•"/>
      <w:lvlJc w:val="left"/>
      <w:pPr>
        <w:ind w:left="2939" w:hanging="444"/>
      </w:pPr>
      <w:rPr>
        <w:rFonts w:hint="default"/>
        <w:lang w:val="ru-RU" w:eastAsia="en-US" w:bidi="ar-SA"/>
      </w:rPr>
    </w:lvl>
    <w:lvl w:ilvl="4" w:tplc="98F6AAA6">
      <w:numFmt w:val="bullet"/>
      <w:lvlText w:val="•"/>
      <w:lvlJc w:val="left"/>
      <w:pPr>
        <w:ind w:left="3886" w:hanging="444"/>
      </w:pPr>
      <w:rPr>
        <w:rFonts w:hint="default"/>
        <w:lang w:val="ru-RU" w:eastAsia="en-US" w:bidi="ar-SA"/>
      </w:rPr>
    </w:lvl>
    <w:lvl w:ilvl="5" w:tplc="570037D4">
      <w:numFmt w:val="bullet"/>
      <w:lvlText w:val="•"/>
      <w:lvlJc w:val="left"/>
      <w:pPr>
        <w:ind w:left="4833" w:hanging="444"/>
      </w:pPr>
      <w:rPr>
        <w:rFonts w:hint="default"/>
        <w:lang w:val="ru-RU" w:eastAsia="en-US" w:bidi="ar-SA"/>
      </w:rPr>
    </w:lvl>
    <w:lvl w:ilvl="6" w:tplc="317CAE62">
      <w:numFmt w:val="bullet"/>
      <w:lvlText w:val="•"/>
      <w:lvlJc w:val="left"/>
      <w:pPr>
        <w:ind w:left="5779" w:hanging="444"/>
      </w:pPr>
      <w:rPr>
        <w:rFonts w:hint="default"/>
        <w:lang w:val="ru-RU" w:eastAsia="en-US" w:bidi="ar-SA"/>
      </w:rPr>
    </w:lvl>
    <w:lvl w:ilvl="7" w:tplc="90A200B8">
      <w:numFmt w:val="bullet"/>
      <w:lvlText w:val="•"/>
      <w:lvlJc w:val="left"/>
      <w:pPr>
        <w:ind w:left="6726" w:hanging="444"/>
      </w:pPr>
      <w:rPr>
        <w:rFonts w:hint="default"/>
        <w:lang w:val="ru-RU" w:eastAsia="en-US" w:bidi="ar-SA"/>
      </w:rPr>
    </w:lvl>
    <w:lvl w:ilvl="8" w:tplc="ED7E7B56">
      <w:numFmt w:val="bullet"/>
      <w:lvlText w:val="•"/>
      <w:lvlJc w:val="left"/>
      <w:pPr>
        <w:ind w:left="7673" w:hanging="444"/>
      </w:pPr>
      <w:rPr>
        <w:rFonts w:hint="default"/>
        <w:lang w:val="ru-RU" w:eastAsia="en-US" w:bidi="ar-SA"/>
      </w:rPr>
    </w:lvl>
  </w:abstractNum>
  <w:abstractNum w:abstractNumId="7">
    <w:nsid w:val="275532D6"/>
    <w:multiLevelType w:val="hybridMultilevel"/>
    <w:tmpl w:val="FFFAA93A"/>
    <w:lvl w:ilvl="0" w:tplc="F636295C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9AE33FD"/>
    <w:multiLevelType w:val="hybridMultilevel"/>
    <w:tmpl w:val="3A02E382"/>
    <w:lvl w:ilvl="0" w:tplc="B540E058">
      <w:start w:val="4"/>
      <w:numFmt w:val="decimal"/>
      <w:lvlText w:val="%1"/>
      <w:lvlJc w:val="left"/>
      <w:pPr>
        <w:ind w:left="102" w:hanging="764"/>
        <w:jc w:val="left"/>
      </w:pPr>
      <w:rPr>
        <w:rFonts w:hint="default"/>
        <w:lang w:val="ru-RU" w:eastAsia="en-US" w:bidi="ar-SA"/>
      </w:rPr>
    </w:lvl>
    <w:lvl w:ilvl="1" w:tplc="3A4E1936">
      <w:numFmt w:val="none"/>
      <w:lvlText w:val=""/>
      <w:lvlJc w:val="left"/>
      <w:pPr>
        <w:tabs>
          <w:tab w:val="num" w:pos="360"/>
        </w:tabs>
      </w:pPr>
    </w:lvl>
    <w:lvl w:ilvl="2" w:tplc="A72A7AD2">
      <w:numFmt w:val="bullet"/>
      <w:lvlText w:val="•"/>
      <w:lvlJc w:val="left"/>
      <w:pPr>
        <w:ind w:left="1993" w:hanging="764"/>
      </w:pPr>
      <w:rPr>
        <w:rFonts w:hint="default"/>
        <w:lang w:val="ru-RU" w:eastAsia="en-US" w:bidi="ar-SA"/>
      </w:rPr>
    </w:lvl>
    <w:lvl w:ilvl="3" w:tplc="28E2D81C">
      <w:numFmt w:val="bullet"/>
      <w:lvlText w:val="•"/>
      <w:lvlJc w:val="left"/>
      <w:pPr>
        <w:ind w:left="2939" w:hanging="764"/>
      </w:pPr>
      <w:rPr>
        <w:rFonts w:hint="default"/>
        <w:lang w:val="ru-RU" w:eastAsia="en-US" w:bidi="ar-SA"/>
      </w:rPr>
    </w:lvl>
    <w:lvl w:ilvl="4" w:tplc="4480394A">
      <w:numFmt w:val="bullet"/>
      <w:lvlText w:val="•"/>
      <w:lvlJc w:val="left"/>
      <w:pPr>
        <w:ind w:left="3886" w:hanging="764"/>
      </w:pPr>
      <w:rPr>
        <w:rFonts w:hint="default"/>
        <w:lang w:val="ru-RU" w:eastAsia="en-US" w:bidi="ar-SA"/>
      </w:rPr>
    </w:lvl>
    <w:lvl w:ilvl="5" w:tplc="3864A352">
      <w:numFmt w:val="bullet"/>
      <w:lvlText w:val="•"/>
      <w:lvlJc w:val="left"/>
      <w:pPr>
        <w:ind w:left="4833" w:hanging="764"/>
      </w:pPr>
      <w:rPr>
        <w:rFonts w:hint="default"/>
        <w:lang w:val="ru-RU" w:eastAsia="en-US" w:bidi="ar-SA"/>
      </w:rPr>
    </w:lvl>
    <w:lvl w:ilvl="6" w:tplc="1E307548">
      <w:numFmt w:val="bullet"/>
      <w:lvlText w:val="•"/>
      <w:lvlJc w:val="left"/>
      <w:pPr>
        <w:ind w:left="5779" w:hanging="764"/>
      </w:pPr>
      <w:rPr>
        <w:rFonts w:hint="default"/>
        <w:lang w:val="ru-RU" w:eastAsia="en-US" w:bidi="ar-SA"/>
      </w:rPr>
    </w:lvl>
    <w:lvl w:ilvl="7" w:tplc="A65CCB54">
      <w:numFmt w:val="bullet"/>
      <w:lvlText w:val="•"/>
      <w:lvlJc w:val="left"/>
      <w:pPr>
        <w:ind w:left="6726" w:hanging="764"/>
      </w:pPr>
      <w:rPr>
        <w:rFonts w:hint="default"/>
        <w:lang w:val="ru-RU" w:eastAsia="en-US" w:bidi="ar-SA"/>
      </w:rPr>
    </w:lvl>
    <w:lvl w:ilvl="8" w:tplc="0AA842B0">
      <w:numFmt w:val="bullet"/>
      <w:lvlText w:val="•"/>
      <w:lvlJc w:val="left"/>
      <w:pPr>
        <w:ind w:left="7673" w:hanging="764"/>
      </w:pPr>
      <w:rPr>
        <w:rFonts w:hint="default"/>
        <w:lang w:val="ru-RU" w:eastAsia="en-US" w:bidi="ar-SA"/>
      </w:rPr>
    </w:lvl>
  </w:abstractNum>
  <w:abstractNum w:abstractNumId="9">
    <w:nsid w:val="387224AA"/>
    <w:multiLevelType w:val="hybridMultilevel"/>
    <w:tmpl w:val="E5BE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037C7"/>
    <w:multiLevelType w:val="hybridMultilevel"/>
    <w:tmpl w:val="39749536"/>
    <w:lvl w:ilvl="0" w:tplc="A9EAF218">
      <w:numFmt w:val="bullet"/>
      <w:lvlText w:val="-"/>
      <w:lvlJc w:val="left"/>
      <w:pPr>
        <w:ind w:left="421" w:hanging="3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1C52B80C">
      <w:numFmt w:val="bullet"/>
      <w:lvlText w:val="•"/>
      <w:lvlJc w:val="left"/>
      <w:pPr>
        <w:ind w:left="1334" w:hanging="320"/>
      </w:pPr>
      <w:rPr>
        <w:rFonts w:hint="default"/>
        <w:lang w:val="ru-RU" w:eastAsia="en-US" w:bidi="ar-SA"/>
      </w:rPr>
    </w:lvl>
    <w:lvl w:ilvl="2" w:tplc="226CD9D2">
      <w:numFmt w:val="bullet"/>
      <w:lvlText w:val="•"/>
      <w:lvlJc w:val="left"/>
      <w:pPr>
        <w:ind w:left="2249" w:hanging="320"/>
      </w:pPr>
      <w:rPr>
        <w:rFonts w:hint="default"/>
        <w:lang w:val="ru-RU" w:eastAsia="en-US" w:bidi="ar-SA"/>
      </w:rPr>
    </w:lvl>
    <w:lvl w:ilvl="3" w:tplc="F6640F24">
      <w:numFmt w:val="bullet"/>
      <w:lvlText w:val="•"/>
      <w:lvlJc w:val="left"/>
      <w:pPr>
        <w:ind w:left="3163" w:hanging="320"/>
      </w:pPr>
      <w:rPr>
        <w:rFonts w:hint="default"/>
        <w:lang w:val="ru-RU" w:eastAsia="en-US" w:bidi="ar-SA"/>
      </w:rPr>
    </w:lvl>
    <w:lvl w:ilvl="4" w:tplc="337EBA28">
      <w:numFmt w:val="bullet"/>
      <w:lvlText w:val="•"/>
      <w:lvlJc w:val="left"/>
      <w:pPr>
        <w:ind w:left="4078" w:hanging="320"/>
      </w:pPr>
      <w:rPr>
        <w:rFonts w:hint="default"/>
        <w:lang w:val="ru-RU" w:eastAsia="en-US" w:bidi="ar-SA"/>
      </w:rPr>
    </w:lvl>
    <w:lvl w:ilvl="5" w:tplc="44DC3FD2">
      <w:numFmt w:val="bullet"/>
      <w:lvlText w:val="•"/>
      <w:lvlJc w:val="left"/>
      <w:pPr>
        <w:ind w:left="4993" w:hanging="320"/>
      </w:pPr>
      <w:rPr>
        <w:rFonts w:hint="default"/>
        <w:lang w:val="ru-RU" w:eastAsia="en-US" w:bidi="ar-SA"/>
      </w:rPr>
    </w:lvl>
    <w:lvl w:ilvl="6" w:tplc="ABF8D2D2">
      <w:numFmt w:val="bullet"/>
      <w:lvlText w:val="•"/>
      <w:lvlJc w:val="left"/>
      <w:pPr>
        <w:ind w:left="5907" w:hanging="320"/>
      </w:pPr>
      <w:rPr>
        <w:rFonts w:hint="default"/>
        <w:lang w:val="ru-RU" w:eastAsia="en-US" w:bidi="ar-SA"/>
      </w:rPr>
    </w:lvl>
    <w:lvl w:ilvl="7" w:tplc="6372A460">
      <w:numFmt w:val="bullet"/>
      <w:lvlText w:val="•"/>
      <w:lvlJc w:val="left"/>
      <w:pPr>
        <w:ind w:left="6822" w:hanging="320"/>
      </w:pPr>
      <w:rPr>
        <w:rFonts w:hint="default"/>
        <w:lang w:val="ru-RU" w:eastAsia="en-US" w:bidi="ar-SA"/>
      </w:rPr>
    </w:lvl>
    <w:lvl w:ilvl="8" w:tplc="945ADDFA">
      <w:numFmt w:val="bullet"/>
      <w:lvlText w:val="•"/>
      <w:lvlJc w:val="left"/>
      <w:pPr>
        <w:ind w:left="7737" w:hanging="320"/>
      </w:pPr>
      <w:rPr>
        <w:rFonts w:hint="default"/>
        <w:lang w:val="ru-RU" w:eastAsia="en-US" w:bidi="ar-SA"/>
      </w:rPr>
    </w:lvl>
  </w:abstractNum>
  <w:abstractNum w:abstractNumId="11">
    <w:nsid w:val="3E382391"/>
    <w:multiLevelType w:val="hybridMultilevel"/>
    <w:tmpl w:val="788A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A3FC3"/>
    <w:multiLevelType w:val="hybridMultilevel"/>
    <w:tmpl w:val="EB940AB6"/>
    <w:lvl w:ilvl="0" w:tplc="4EE62B2C">
      <w:start w:val="10"/>
      <w:numFmt w:val="decimal"/>
      <w:lvlText w:val="%1"/>
      <w:lvlJc w:val="left"/>
      <w:pPr>
        <w:ind w:left="1362" w:hanging="540"/>
        <w:jc w:val="left"/>
      </w:pPr>
      <w:rPr>
        <w:rFonts w:hint="default"/>
        <w:lang w:val="ru-RU" w:eastAsia="en-US" w:bidi="ar-SA"/>
      </w:rPr>
    </w:lvl>
    <w:lvl w:ilvl="1" w:tplc="AA3A1E66">
      <w:numFmt w:val="none"/>
      <w:lvlText w:val=""/>
      <w:lvlJc w:val="left"/>
      <w:pPr>
        <w:tabs>
          <w:tab w:val="num" w:pos="360"/>
        </w:tabs>
      </w:pPr>
    </w:lvl>
    <w:lvl w:ilvl="2" w:tplc="A552A94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EB6B0AC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4C78174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3A0AF4A0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23A2514A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15081986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A4025078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13">
    <w:nsid w:val="560A0058"/>
    <w:multiLevelType w:val="hybridMultilevel"/>
    <w:tmpl w:val="5A8E7582"/>
    <w:lvl w:ilvl="0" w:tplc="6FB4D020">
      <w:start w:val="2"/>
      <w:numFmt w:val="decimal"/>
      <w:lvlText w:val="%1"/>
      <w:lvlJc w:val="left"/>
      <w:pPr>
        <w:ind w:left="102" w:hanging="536"/>
        <w:jc w:val="left"/>
      </w:pPr>
      <w:rPr>
        <w:rFonts w:hint="default"/>
        <w:lang w:val="ru-RU" w:eastAsia="en-US" w:bidi="ar-SA"/>
      </w:rPr>
    </w:lvl>
    <w:lvl w:ilvl="1" w:tplc="E3FA876C">
      <w:numFmt w:val="none"/>
      <w:lvlText w:val=""/>
      <w:lvlJc w:val="left"/>
      <w:pPr>
        <w:tabs>
          <w:tab w:val="num" w:pos="360"/>
        </w:tabs>
      </w:pPr>
    </w:lvl>
    <w:lvl w:ilvl="2" w:tplc="E12AA1FA">
      <w:numFmt w:val="bullet"/>
      <w:lvlText w:val="•"/>
      <w:lvlJc w:val="left"/>
      <w:pPr>
        <w:ind w:left="1993" w:hanging="536"/>
      </w:pPr>
      <w:rPr>
        <w:rFonts w:hint="default"/>
        <w:lang w:val="ru-RU" w:eastAsia="en-US" w:bidi="ar-SA"/>
      </w:rPr>
    </w:lvl>
    <w:lvl w:ilvl="3" w:tplc="A0A2087C">
      <w:numFmt w:val="bullet"/>
      <w:lvlText w:val="•"/>
      <w:lvlJc w:val="left"/>
      <w:pPr>
        <w:ind w:left="2939" w:hanging="536"/>
      </w:pPr>
      <w:rPr>
        <w:rFonts w:hint="default"/>
        <w:lang w:val="ru-RU" w:eastAsia="en-US" w:bidi="ar-SA"/>
      </w:rPr>
    </w:lvl>
    <w:lvl w:ilvl="4" w:tplc="C21C1FC8">
      <w:numFmt w:val="bullet"/>
      <w:lvlText w:val="•"/>
      <w:lvlJc w:val="left"/>
      <w:pPr>
        <w:ind w:left="3886" w:hanging="536"/>
      </w:pPr>
      <w:rPr>
        <w:rFonts w:hint="default"/>
        <w:lang w:val="ru-RU" w:eastAsia="en-US" w:bidi="ar-SA"/>
      </w:rPr>
    </w:lvl>
    <w:lvl w:ilvl="5" w:tplc="80F4B0FA">
      <w:numFmt w:val="bullet"/>
      <w:lvlText w:val="•"/>
      <w:lvlJc w:val="left"/>
      <w:pPr>
        <w:ind w:left="4833" w:hanging="536"/>
      </w:pPr>
      <w:rPr>
        <w:rFonts w:hint="default"/>
        <w:lang w:val="ru-RU" w:eastAsia="en-US" w:bidi="ar-SA"/>
      </w:rPr>
    </w:lvl>
    <w:lvl w:ilvl="6" w:tplc="F6129EB6">
      <w:numFmt w:val="bullet"/>
      <w:lvlText w:val="•"/>
      <w:lvlJc w:val="left"/>
      <w:pPr>
        <w:ind w:left="5779" w:hanging="536"/>
      </w:pPr>
      <w:rPr>
        <w:rFonts w:hint="default"/>
        <w:lang w:val="ru-RU" w:eastAsia="en-US" w:bidi="ar-SA"/>
      </w:rPr>
    </w:lvl>
    <w:lvl w:ilvl="7" w:tplc="32B25BF4">
      <w:numFmt w:val="bullet"/>
      <w:lvlText w:val="•"/>
      <w:lvlJc w:val="left"/>
      <w:pPr>
        <w:ind w:left="6726" w:hanging="536"/>
      </w:pPr>
      <w:rPr>
        <w:rFonts w:hint="default"/>
        <w:lang w:val="ru-RU" w:eastAsia="en-US" w:bidi="ar-SA"/>
      </w:rPr>
    </w:lvl>
    <w:lvl w:ilvl="8" w:tplc="173CBB16">
      <w:numFmt w:val="bullet"/>
      <w:lvlText w:val="•"/>
      <w:lvlJc w:val="left"/>
      <w:pPr>
        <w:ind w:left="7673" w:hanging="536"/>
      </w:pPr>
      <w:rPr>
        <w:rFonts w:hint="default"/>
        <w:lang w:val="ru-RU" w:eastAsia="en-US" w:bidi="ar-SA"/>
      </w:rPr>
    </w:lvl>
  </w:abstractNum>
  <w:abstractNum w:abstractNumId="14">
    <w:nsid w:val="5AF95513"/>
    <w:multiLevelType w:val="hybridMultilevel"/>
    <w:tmpl w:val="1DB4034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609A410B"/>
    <w:multiLevelType w:val="hybridMultilevel"/>
    <w:tmpl w:val="B24ECD24"/>
    <w:lvl w:ilvl="0" w:tplc="7CD8E596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6040E2BE">
      <w:numFmt w:val="none"/>
      <w:lvlText w:val=""/>
      <w:lvlJc w:val="left"/>
      <w:pPr>
        <w:tabs>
          <w:tab w:val="num" w:pos="360"/>
        </w:tabs>
      </w:pPr>
    </w:lvl>
    <w:lvl w:ilvl="2" w:tplc="1BACE2E4">
      <w:numFmt w:val="bullet"/>
      <w:lvlText w:val="-"/>
      <w:lvlJc w:val="left"/>
      <w:pPr>
        <w:ind w:left="5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8ACFA14">
      <w:numFmt w:val="bullet"/>
      <w:lvlText w:val="•"/>
      <w:lvlJc w:val="left"/>
      <w:pPr>
        <w:ind w:left="660" w:hanging="140"/>
      </w:pPr>
      <w:rPr>
        <w:rFonts w:hint="default"/>
        <w:lang w:val="ru-RU" w:eastAsia="en-US" w:bidi="ar-SA"/>
      </w:rPr>
    </w:lvl>
    <w:lvl w:ilvl="4" w:tplc="7C1EFC52">
      <w:numFmt w:val="bullet"/>
      <w:lvlText w:val="•"/>
      <w:lvlJc w:val="left"/>
      <w:pPr>
        <w:ind w:left="820" w:hanging="140"/>
      </w:pPr>
      <w:rPr>
        <w:rFonts w:hint="default"/>
        <w:lang w:val="ru-RU" w:eastAsia="en-US" w:bidi="ar-SA"/>
      </w:rPr>
    </w:lvl>
    <w:lvl w:ilvl="5" w:tplc="88EE8748">
      <w:numFmt w:val="bullet"/>
      <w:lvlText w:val="•"/>
      <w:lvlJc w:val="left"/>
      <w:pPr>
        <w:ind w:left="880" w:hanging="140"/>
      </w:pPr>
      <w:rPr>
        <w:rFonts w:hint="default"/>
        <w:lang w:val="ru-RU" w:eastAsia="en-US" w:bidi="ar-SA"/>
      </w:rPr>
    </w:lvl>
    <w:lvl w:ilvl="6" w:tplc="4684B7F4">
      <w:numFmt w:val="bullet"/>
      <w:lvlText w:val="•"/>
      <w:lvlJc w:val="left"/>
      <w:pPr>
        <w:ind w:left="2617" w:hanging="140"/>
      </w:pPr>
      <w:rPr>
        <w:rFonts w:hint="default"/>
        <w:lang w:val="ru-RU" w:eastAsia="en-US" w:bidi="ar-SA"/>
      </w:rPr>
    </w:lvl>
    <w:lvl w:ilvl="7" w:tplc="8368A368">
      <w:numFmt w:val="bullet"/>
      <w:lvlText w:val="•"/>
      <w:lvlJc w:val="left"/>
      <w:pPr>
        <w:ind w:left="4354" w:hanging="140"/>
      </w:pPr>
      <w:rPr>
        <w:rFonts w:hint="default"/>
        <w:lang w:val="ru-RU" w:eastAsia="en-US" w:bidi="ar-SA"/>
      </w:rPr>
    </w:lvl>
    <w:lvl w:ilvl="8" w:tplc="7974FC7C">
      <w:numFmt w:val="bullet"/>
      <w:lvlText w:val="•"/>
      <w:lvlJc w:val="left"/>
      <w:pPr>
        <w:ind w:left="6091" w:hanging="140"/>
      </w:pPr>
      <w:rPr>
        <w:rFonts w:hint="default"/>
        <w:lang w:val="ru-RU" w:eastAsia="en-US" w:bidi="ar-SA"/>
      </w:rPr>
    </w:lvl>
  </w:abstractNum>
  <w:abstractNum w:abstractNumId="16">
    <w:nsid w:val="624244F0"/>
    <w:multiLevelType w:val="hybridMultilevel"/>
    <w:tmpl w:val="91E0D07A"/>
    <w:lvl w:ilvl="0" w:tplc="886ADBD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71407A53"/>
    <w:multiLevelType w:val="hybridMultilevel"/>
    <w:tmpl w:val="E19237FE"/>
    <w:lvl w:ilvl="0" w:tplc="926EFCC6">
      <w:start w:val="8"/>
      <w:numFmt w:val="decimal"/>
      <w:lvlText w:val="%1"/>
      <w:lvlJc w:val="left"/>
      <w:pPr>
        <w:ind w:left="822" w:hanging="420"/>
        <w:jc w:val="left"/>
      </w:pPr>
      <w:rPr>
        <w:rFonts w:hint="default"/>
        <w:lang w:val="ru-RU" w:eastAsia="en-US" w:bidi="ar-SA"/>
      </w:rPr>
    </w:lvl>
    <w:lvl w:ilvl="1" w:tplc="DDB2B65C">
      <w:numFmt w:val="none"/>
      <w:lvlText w:val=""/>
      <w:lvlJc w:val="left"/>
      <w:pPr>
        <w:tabs>
          <w:tab w:val="num" w:pos="360"/>
        </w:tabs>
      </w:pPr>
    </w:lvl>
    <w:lvl w:ilvl="2" w:tplc="7178A3CA">
      <w:numFmt w:val="bullet"/>
      <w:lvlText w:val="•"/>
      <w:lvlJc w:val="left"/>
      <w:pPr>
        <w:ind w:left="2569" w:hanging="420"/>
      </w:pPr>
      <w:rPr>
        <w:rFonts w:hint="default"/>
        <w:lang w:val="ru-RU" w:eastAsia="en-US" w:bidi="ar-SA"/>
      </w:rPr>
    </w:lvl>
    <w:lvl w:ilvl="3" w:tplc="ED78D35C">
      <w:numFmt w:val="bullet"/>
      <w:lvlText w:val="•"/>
      <w:lvlJc w:val="left"/>
      <w:pPr>
        <w:ind w:left="3443" w:hanging="420"/>
      </w:pPr>
      <w:rPr>
        <w:rFonts w:hint="default"/>
        <w:lang w:val="ru-RU" w:eastAsia="en-US" w:bidi="ar-SA"/>
      </w:rPr>
    </w:lvl>
    <w:lvl w:ilvl="4" w:tplc="0840C4FE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 w:tplc="DCFE84FA"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6" w:tplc="DBAA9C4A">
      <w:numFmt w:val="bullet"/>
      <w:lvlText w:val="•"/>
      <w:lvlJc w:val="left"/>
      <w:pPr>
        <w:ind w:left="6067" w:hanging="420"/>
      </w:pPr>
      <w:rPr>
        <w:rFonts w:hint="default"/>
        <w:lang w:val="ru-RU" w:eastAsia="en-US" w:bidi="ar-SA"/>
      </w:rPr>
    </w:lvl>
    <w:lvl w:ilvl="7" w:tplc="32B2473C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 w:tplc="41A6F778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</w:abstractNum>
  <w:abstractNum w:abstractNumId="18">
    <w:nsid w:val="7CAE030D"/>
    <w:multiLevelType w:val="hybridMultilevel"/>
    <w:tmpl w:val="5A38A4E2"/>
    <w:lvl w:ilvl="0" w:tplc="ECE23400">
      <w:start w:val="6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 w:tplc="2EAA8F02">
      <w:numFmt w:val="none"/>
      <w:lvlText w:val=""/>
      <w:lvlJc w:val="left"/>
      <w:pPr>
        <w:tabs>
          <w:tab w:val="num" w:pos="360"/>
        </w:tabs>
      </w:pPr>
    </w:lvl>
    <w:lvl w:ilvl="2" w:tplc="A532FA06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 w:tplc="6116FEEA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 w:tplc="20E2D192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 w:tplc="5A806F1C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 w:tplc="E8E2ABAA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 w:tplc="35A0CD82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 w:tplc="8DA2064A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"/>
  </w:num>
  <w:num w:numId="5">
    <w:abstractNumId w:val="18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5"/>
  </w:num>
  <w:num w:numId="12">
    <w:abstractNumId w:val="14"/>
  </w:num>
  <w:num w:numId="13">
    <w:abstractNumId w:val="5"/>
  </w:num>
  <w:num w:numId="14">
    <w:abstractNumId w:val="7"/>
  </w:num>
  <w:num w:numId="15">
    <w:abstractNumId w:val="3"/>
  </w:num>
  <w:num w:numId="16">
    <w:abstractNumId w:val="2"/>
  </w:num>
  <w:num w:numId="17">
    <w:abstractNumId w:val="11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81D05"/>
    <w:rsid w:val="000907E9"/>
    <w:rsid w:val="000B4E92"/>
    <w:rsid w:val="001013FB"/>
    <w:rsid w:val="00105AB7"/>
    <w:rsid w:val="0021029A"/>
    <w:rsid w:val="00220EA9"/>
    <w:rsid w:val="002E5129"/>
    <w:rsid w:val="00331151"/>
    <w:rsid w:val="003623D4"/>
    <w:rsid w:val="00421222"/>
    <w:rsid w:val="00444BA3"/>
    <w:rsid w:val="004474AB"/>
    <w:rsid w:val="004564AF"/>
    <w:rsid w:val="004E076C"/>
    <w:rsid w:val="00592A43"/>
    <w:rsid w:val="006718CD"/>
    <w:rsid w:val="0068221D"/>
    <w:rsid w:val="006825D5"/>
    <w:rsid w:val="00715A72"/>
    <w:rsid w:val="00742D38"/>
    <w:rsid w:val="007B4470"/>
    <w:rsid w:val="0088342E"/>
    <w:rsid w:val="008F5179"/>
    <w:rsid w:val="00980D90"/>
    <w:rsid w:val="00991116"/>
    <w:rsid w:val="00993B14"/>
    <w:rsid w:val="009D3A4D"/>
    <w:rsid w:val="009E33D8"/>
    <w:rsid w:val="00A107A5"/>
    <w:rsid w:val="00A1674B"/>
    <w:rsid w:val="00A35E9A"/>
    <w:rsid w:val="00A9200E"/>
    <w:rsid w:val="00AD1895"/>
    <w:rsid w:val="00B03AD6"/>
    <w:rsid w:val="00B369A0"/>
    <w:rsid w:val="00B528F0"/>
    <w:rsid w:val="00B81D05"/>
    <w:rsid w:val="00BE4D34"/>
    <w:rsid w:val="00D35385"/>
    <w:rsid w:val="00E02F3E"/>
    <w:rsid w:val="00E84A95"/>
    <w:rsid w:val="00EB776F"/>
    <w:rsid w:val="00ED00FA"/>
    <w:rsid w:val="00FC3B62"/>
    <w:rsid w:val="00F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D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1D05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81D05"/>
    <w:pPr>
      <w:spacing w:before="201"/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81D05"/>
    <w:pPr>
      <w:ind w:left="102"/>
    </w:pPr>
  </w:style>
  <w:style w:type="paragraph" w:customStyle="1" w:styleId="TableParagraph">
    <w:name w:val="Table Paragraph"/>
    <w:basedOn w:val="a"/>
    <w:uiPriority w:val="1"/>
    <w:qFormat/>
    <w:rsid w:val="00B81D05"/>
  </w:style>
  <w:style w:type="paragraph" w:styleId="a5">
    <w:name w:val="Balloon Text"/>
    <w:basedOn w:val="a"/>
    <w:link w:val="a6"/>
    <w:uiPriority w:val="99"/>
    <w:semiHidden/>
    <w:unhideWhenUsed/>
    <w:rsid w:val="00210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9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1013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3F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01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13F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FC3B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718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18CD"/>
    <w:pPr>
      <w:shd w:val="clear" w:color="auto" w:fill="FFFFFF"/>
      <w:autoSpaceDE/>
      <w:autoSpaceDN/>
      <w:spacing w:before="480" w:after="180" w:line="0" w:lineRule="atLeast"/>
      <w:jc w:val="center"/>
    </w:pPr>
    <w:rPr>
      <w:b/>
      <w:bCs/>
      <w:lang w:val="en-US"/>
    </w:rPr>
  </w:style>
  <w:style w:type="paragraph" w:styleId="ac">
    <w:name w:val="Subtitle"/>
    <w:basedOn w:val="a"/>
    <w:link w:val="ad"/>
    <w:qFormat/>
    <w:rsid w:val="006718CD"/>
    <w:pPr>
      <w:widowControl/>
      <w:autoSpaceDE/>
      <w:autoSpaceDN/>
    </w:pPr>
    <w:rPr>
      <w:b/>
      <w:bC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718C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D5AD-7D60-439C-BC30-3995D6EF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cp:lastPrinted>2020-08-25T15:21:00Z</cp:lastPrinted>
  <dcterms:created xsi:type="dcterms:W3CDTF">2020-08-24T12:22:00Z</dcterms:created>
  <dcterms:modified xsi:type="dcterms:W3CDTF">2020-08-26T14:40:00Z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2020-08-24T00:00:00Z</vt:filetime>
  </property>
</Properties>
</file>